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9E" w:rsidRPr="00673F9E" w:rsidRDefault="00673F9E" w:rsidP="0004213A">
      <w:pPr>
        <w:pStyle w:val="a3"/>
        <w:shd w:val="clear" w:color="auto" w:fill="FEFEFA"/>
        <w:spacing w:before="0" w:beforeAutospacing="0" w:after="0" w:afterAutospacing="0"/>
        <w:ind w:firstLine="709"/>
        <w:jc w:val="center"/>
        <w:rPr>
          <w:rStyle w:val="a4"/>
          <w:sz w:val="36"/>
          <w:szCs w:val="21"/>
        </w:rPr>
      </w:pPr>
      <w:r w:rsidRPr="00673F9E">
        <w:rPr>
          <w:rStyle w:val="a4"/>
          <w:sz w:val="36"/>
          <w:szCs w:val="21"/>
        </w:rPr>
        <w:t>Правила эксплуатации печи</w:t>
      </w:r>
    </w:p>
    <w:p w:rsidR="00673F9E" w:rsidRDefault="00673F9E" w:rsidP="0004213A">
      <w:pPr>
        <w:pStyle w:val="a3"/>
        <w:shd w:val="clear" w:color="auto" w:fill="FEFEFA"/>
        <w:spacing w:before="0" w:beforeAutospacing="0" w:after="0" w:afterAutospacing="0"/>
        <w:ind w:firstLine="709"/>
        <w:rPr>
          <w:rStyle w:val="a4"/>
          <w:szCs w:val="21"/>
        </w:rPr>
      </w:pPr>
    </w:p>
    <w:p w:rsidR="002429E1" w:rsidRDefault="002429E1" w:rsidP="0004213A">
      <w:pPr>
        <w:pStyle w:val="a3"/>
        <w:shd w:val="clear" w:color="auto" w:fill="FEFEFA"/>
        <w:spacing w:before="0" w:beforeAutospacing="0" w:after="0" w:afterAutospacing="0"/>
        <w:ind w:firstLine="709"/>
        <w:rPr>
          <w:szCs w:val="21"/>
        </w:rPr>
      </w:pPr>
    </w:p>
    <w:p w:rsidR="001E5280" w:rsidRPr="001E5280" w:rsidRDefault="001E5280" w:rsidP="0004213A">
      <w:pPr>
        <w:pStyle w:val="a3"/>
        <w:shd w:val="clear" w:color="auto" w:fill="FEFEFA"/>
        <w:spacing w:before="0" w:beforeAutospacing="0" w:after="0" w:afterAutospacing="0"/>
        <w:ind w:firstLine="709"/>
        <w:rPr>
          <w:szCs w:val="21"/>
        </w:rPr>
      </w:pPr>
      <w:r>
        <w:rPr>
          <w:szCs w:val="21"/>
        </w:rPr>
        <w:t xml:space="preserve">Видео - </w:t>
      </w:r>
      <w:r w:rsidR="00E842FE" w:rsidRPr="00E842FE">
        <w:rPr>
          <w:color w:val="000099"/>
          <w:szCs w:val="21"/>
        </w:rPr>
        <w:t>qps.ru/ftu60</w:t>
      </w:r>
    </w:p>
    <w:p w:rsidR="0004213A" w:rsidRDefault="0004213A" w:rsidP="0004213A">
      <w:pPr>
        <w:pStyle w:val="a3"/>
        <w:shd w:val="clear" w:color="auto" w:fill="FEFEFA"/>
        <w:spacing w:before="0" w:beforeAutospacing="0" w:after="0" w:afterAutospacing="0"/>
        <w:ind w:firstLine="709"/>
        <w:rPr>
          <w:szCs w:val="21"/>
        </w:rPr>
      </w:pPr>
    </w:p>
    <w:p w:rsidR="0004117E" w:rsidRDefault="00703F60" w:rsidP="0004117E">
      <w:pPr>
        <w:pStyle w:val="a3"/>
        <w:numPr>
          <w:ilvl w:val="0"/>
          <w:numId w:val="2"/>
        </w:numPr>
        <w:shd w:val="clear" w:color="auto" w:fill="FEFEFA"/>
        <w:spacing w:before="0" w:beforeAutospacing="0" w:after="0" w:afterAutospacing="0"/>
        <w:jc w:val="center"/>
        <w:rPr>
          <w:rStyle w:val="a4"/>
          <w:szCs w:val="21"/>
        </w:rPr>
      </w:pPr>
      <w:r>
        <w:rPr>
          <w:rStyle w:val="a4"/>
          <w:szCs w:val="21"/>
        </w:rPr>
        <w:t>ПРОСУШКА ПЕЧИ</w:t>
      </w:r>
    </w:p>
    <w:p w:rsidR="0004117E" w:rsidRDefault="0004117E" w:rsidP="0004117E">
      <w:pPr>
        <w:pStyle w:val="a3"/>
        <w:shd w:val="clear" w:color="auto" w:fill="FEFEFA"/>
        <w:spacing w:before="0" w:beforeAutospacing="0" w:after="0" w:afterAutospacing="0"/>
        <w:ind w:firstLine="709"/>
        <w:jc w:val="center"/>
        <w:rPr>
          <w:rStyle w:val="apple-converted-space"/>
          <w:szCs w:val="21"/>
        </w:rPr>
      </w:pPr>
    </w:p>
    <w:p w:rsidR="0004117E" w:rsidRDefault="0004117E" w:rsidP="0004117E">
      <w:pPr>
        <w:pStyle w:val="a3"/>
        <w:shd w:val="clear" w:color="auto" w:fill="FEFEFA"/>
        <w:spacing w:before="0" w:beforeAutospacing="0" w:after="0" w:afterAutospacing="0"/>
        <w:ind w:firstLine="709"/>
        <w:rPr>
          <w:szCs w:val="21"/>
        </w:rPr>
      </w:pPr>
      <w:r w:rsidRPr="00673F9E">
        <w:rPr>
          <w:szCs w:val="21"/>
        </w:rPr>
        <w:t xml:space="preserve">Перед началом эксплуатации печь надо просушить. Делают это двумя способами. </w:t>
      </w:r>
      <w:r w:rsidRPr="002429E1">
        <w:rPr>
          <w:b/>
          <w:szCs w:val="21"/>
        </w:rPr>
        <w:t>Пе</w:t>
      </w:r>
      <w:r w:rsidRPr="002429E1">
        <w:rPr>
          <w:b/>
          <w:szCs w:val="21"/>
        </w:rPr>
        <w:t>р</w:t>
      </w:r>
      <w:r w:rsidRPr="002429E1">
        <w:rPr>
          <w:b/>
          <w:szCs w:val="21"/>
        </w:rPr>
        <w:t>вый способ</w:t>
      </w:r>
      <w:r w:rsidRPr="00673F9E">
        <w:rPr>
          <w:szCs w:val="21"/>
        </w:rPr>
        <w:t xml:space="preserve"> — естественная сушка. Её применяют, когда позволяют погодные условия и когда в доме достаточно тепло</w:t>
      </w:r>
      <w:r w:rsidRPr="002429E1">
        <w:rPr>
          <w:szCs w:val="21"/>
        </w:rPr>
        <w:t xml:space="preserve"> -  </w:t>
      </w:r>
      <w:r>
        <w:rPr>
          <w:szCs w:val="21"/>
        </w:rPr>
        <w:t>не ниже +18 градусов</w:t>
      </w:r>
      <w:r w:rsidRPr="00673F9E">
        <w:rPr>
          <w:szCs w:val="21"/>
        </w:rPr>
        <w:t xml:space="preserve">. В печи открывают все </w:t>
      </w:r>
      <w:proofErr w:type="spellStart"/>
      <w:r w:rsidRPr="00673F9E">
        <w:rPr>
          <w:szCs w:val="21"/>
        </w:rPr>
        <w:t>прочистные</w:t>
      </w:r>
      <w:proofErr w:type="spellEnd"/>
      <w:r w:rsidRPr="00673F9E">
        <w:rPr>
          <w:szCs w:val="21"/>
        </w:rPr>
        <w:t>, подд</w:t>
      </w:r>
      <w:r w:rsidRPr="00673F9E">
        <w:rPr>
          <w:szCs w:val="21"/>
        </w:rPr>
        <w:t>у</w:t>
      </w:r>
      <w:r w:rsidRPr="00673F9E">
        <w:rPr>
          <w:szCs w:val="21"/>
        </w:rPr>
        <w:t>вальную и топочную дверки, все задвижки и в таком состоянии оставляют печь сохнуть</w:t>
      </w:r>
      <w:r>
        <w:rPr>
          <w:szCs w:val="21"/>
        </w:rPr>
        <w:t xml:space="preserve"> в теч</w:t>
      </w:r>
      <w:r>
        <w:rPr>
          <w:szCs w:val="21"/>
        </w:rPr>
        <w:t>е</w:t>
      </w:r>
      <w:r>
        <w:rPr>
          <w:szCs w:val="21"/>
        </w:rPr>
        <w:t>ние 2 недель. При этом необходимо регулярно проветривать помещение, для удаления влаги</w:t>
      </w:r>
      <w:r w:rsidRPr="00673F9E">
        <w:rPr>
          <w:szCs w:val="21"/>
        </w:rPr>
        <w:t>.</w:t>
      </w:r>
    </w:p>
    <w:p w:rsidR="0004117E" w:rsidRDefault="0004117E" w:rsidP="0004117E">
      <w:pPr>
        <w:pStyle w:val="a3"/>
        <w:shd w:val="clear" w:color="auto" w:fill="FEFEFA"/>
        <w:spacing w:before="0" w:beforeAutospacing="0" w:after="0" w:afterAutospacing="0"/>
        <w:ind w:firstLine="709"/>
        <w:rPr>
          <w:szCs w:val="21"/>
        </w:rPr>
      </w:pPr>
      <w:r w:rsidRPr="002429E1">
        <w:rPr>
          <w:b/>
          <w:szCs w:val="21"/>
        </w:rPr>
        <w:t>Второй способ</w:t>
      </w:r>
      <w:r w:rsidRPr="00673F9E">
        <w:rPr>
          <w:szCs w:val="21"/>
        </w:rPr>
        <w:t xml:space="preserve"> — принудительная сушка. Её применяют, если печь сложена в холода и её надо </w:t>
      </w:r>
      <w:proofErr w:type="gramStart"/>
      <w:r w:rsidRPr="00673F9E">
        <w:rPr>
          <w:szCs w:val="21"/>
        </w:rPr>
        <w:t>ввести</w:t>
      </w:r>
      <w:proofErr w:type="gramEnd"/>
      <w:r w:rsidRPr="00673F9E">
        <w:rPr>
          <w:szCs w:val="21"/>
        </w:rPr>
        <w:t xml:space="preserve"> в эксплуатацию как можно скорее. В этом случае</w:t>
      </w:r>
      <w:r>
        <w:rPr>
          <w:szCs w:val="21"/>
        </w:rPr>
        <w:t xml:space="preserve"> п</w:t>
      </w:r>
      <w:r w:rsidRPr="002429E1">
        <w:rPr>
          <w:szCs w:val="21"/>
        </w:rPr>
        <w:t>ечь просушивают, осторожно производя неинтенсивные топки. Сначала в печь закладывают до 20% нормы дров</w:t>
      </w:r>
      <w:r>
        <w:rPr>
          <w:szCs w:val="21"/>
        </w:rPr>
        <w:t xml:space="preserve"> (</w:t>
      </w:r>
      <w:r w:rsidRPr="00673F9E">
        <w:rPr>
          <w:szCs w:val="21"/>
        </w:rPr>
        <w:t>наколоть на лучины 2-3 сухих полена)</w:t>
      </w:r>
      <w:r>
        <w:rPr>
          <w:szCs w:val="21"/>
        </w:rPr>
        <w:t>)</w:t>
      </w:r>
      <w:r w:rsidRPr="002429E1">
        <w:rPr>
          <w:szCs w:val="21"/>
        </w:rPr>
        <w:t xml:space="preserve"> и, протапливая ее дважды в день по 30—40 минут, постепенно ув</w:t>
      </w:r>
      <w:r w:rsidRPr="002429E1">
        <w:rPr>
          <w:szCs w:val="21"/>
        </w:rPr>
        <w:t>е</w:t>
      </w:r>
      <w:r w:rsidRPr="002429E1">
        <w:rPr>
          <w:szCs w:val="21"/>
        </w:rPr>
        <w:t>личивают количество топлива, следя за тем, чтобы температура на наружной стенке топливника не превышала 55</w:t>
      </w:r>
      <w:proofErr w:type="gramStart"/>
      <w:r w:rsidRPr="002429E1">
        <w:rPr>
          <w:szCs w:val="21"/>
        </w:rPr>
        <w:t>° С</w:t>
      </w:r>
      <w:proofErr w:type="gramEnd"/>
      <w:r w:rsidRPr="002429E1">
        <w:rPr>
          <w:szCs w:val="21"/>
        </w:rPr>
        <w:t xml:space="preserve"> (приложенная к поверхности рука ощущает в этом случае тепло, но не жар), </w:t>
      </w:r>
    </w:p>
    <w:p w:rsidR="0004117E" w:rsidRDefault="0004117E" w:rsidP="0004117E">
      <w:pPr>
        <w:pStyle w:val="a3"/>
        <w:shd w:val="clear" w:color="auto" w:fill="FEFEFA"/>
        <w:spacing w:before="0" w:beforeAutospacing="0" w:after="0" w:afterAutospacing="0"/>
        <w:ind w:firstLine="709"/>
        <w:rPr>
          <w:szCs w:val="21"/>
        </w:rPr>
      </w:pPr>
      <w:r w:rsidRPr="002429E1">
        <w:rPr>
          <w:szCs w:val="21"/>
        </w:rPr>
        <w:t>Печь топят так до тех пор, пока на ее наружной поверхности не останется сырых мест, а на вьюшке и задвижке перестанут появляться следы конденсата. В зависимости от размеров п</w:t>
      </w:r>
      <w:r w:rsidRPr="002429E1">
        <w:rPr>
          <w:szCs w:val="21"/>
        </w:rPr>
        <w:t>е</w:t>
      </w:r>
      <w:r w:rsidRPr="002429E1">
        <w:rPr>
          <w:szCs w:val="21"/>
        </w:rPr>
        <w:t>чи просушка может занять 3—8 дней. Во время просушки в печи должны быть открыты з</w:t>
      </w:r>
      <w:r w:rsidRPr="002429E1">
        <w:rPr>
          <w:szCs w:val="21"/>
        </w:rPr>
        <w:t>а</w:t>
      </w:r>
      <w:r w:rsidRPr="002429E1">
        <w:rPr>
          <w:szCs w:val="21"/>
        </w:rPr>
        <w:t>движки, вьюшки, топочные и поддувальные дверцы. Кроме того, в летнее время для удаления из помещения выделяющихся при сушке водяных паров открывают двери и окна.</w:t>
      </w:r>
    </w:p>
    <w:p w:rsidR="0004117E" w:rsidRDefault="0004117E" w:rsidP="0004117E">
      <w:pPr>
        <w:pStyle w:val="a3"/>
        <w:shd w:val="clear" w:color="auto" w:fill="FEFEFA"/>
        <w:spacing w:before="0" w:beforeAutospacing="0" w:after="0" w:afterAutospacing="0"/>
        <w:ind w:firstLine="709"/>
        <w:rPr>
          <w:szCs w:val="21"/>
        </w:rPr>
      </w:pPr>
      <w:r w:rsidRPr="002429E1">
        <w:rPr>
          <w:b/>
          <w:szCs w:val="21"/>
        </w:rPr>
        <w:t>Чтобы ускорить сушку</w:t>
      </w:r>
      <w:r w:rsidRPr="00673F9E">
        <w:rPr>
          <w:szCs w:val="21"/>
        </w:rPr>
        <w:t>, можно применить также электрические нагреватели, тепловые пушки, ст</w:t>
      </w:r>
      <w:r>
        <w:rPr>
          <w:szCs w:val="21"/>
        </w:rPr>
        <w:t xml:space="preserve">роительные фены и тому подобное. </w:t>
      </w:r>
    </w:p>
    <w:p w:rsidR="0004117E" w:rsidRDefault="0004117E" w:rsidP="0004117E">
      <w:pPr>
        <w:pStyle w:val="a3"/>
        <w:shd w:val="clear" w:color="auto" w:fill="FEFEFA"/>
        <w:spacing w:before="0" w:beforeAutospacing="0" w:after="0" w:afterAutospacing="0"/>
        <w:ind w:firstLine="709"/>
        <w:rPr>
          <w:szCs w:val="21"/>
        </w:rPr>
      </w:pPr>
    </w:p>
    <w:p w:rsidR="0004117E" w:rsidRDefault="0004117E" w:rsidP="0004117E">
      <w:pPr>
        <w:pStyle w:val="a3"/>
        <w:shd w:val="clear" w:color="auto" w:fill="FEFEFA"/>
        <w:spacing w:before="0" w:beforeAutospacing="0" w:after="0" w:afterAutospacing="0"/>
        <w:ind w:firstLine="709"/>
        <w:rPr>
          <w:szCs w:val="21"/>
        </w:rPr>
      </w:pPr>
      <w:r>
        <w:rPr>
          <w:szCs w:val="21"/>
        </w:rPr>
        <w:t xml:space="preserve">Итак, </w:t>
      </w:r>
      <w:r w:rsidRPr="002429E1">
        <w:rPr>
          <w:b/>
          <w:szCs w:val="21"/>
        </w:rPr>
        <w:t>печь считается высохшей</w:t>
      </w:r>
      <w:r w:rsidRPr="00673F9E">
        <w:rPr>
          <w:szCs w:val="21"/>
        </w:rPr>
        <w:t>, если на ней по всей высоте кладки от пола до потолка высохла глина во внешних швах, а на закрытой задвижке на следующий день после топки не появились капельки влаги. Массивные печи, построенные из хорошо промоченного кирпича, могут сохнуть более месяца.</w:t>
      </w:r>
    </w:p>
    <w:p w:rsidR="0004117E" w:rsidRDefault="0004117E" w:rsidP="0004117E">
      <w:pPr>
        <w:pStyle w:val="a3"/>
        <w:shd w:val="clear" w:color="auto" w:fill="FEFEFA"/>
        <w:spacing w:before="0" w:beforeAutospacing="0" w:after="0" w:afterAutospacing="0"/>
        <w:ind w:firstLine="709"/>
        <w:rPr>
          <w:szCs w:val="21"/>
        </w:rPr>
      </w:pPr>
    </w:p>
    <w:p w:rsidR="0004117E" w:rsidRPr="00212706" w:rsidRDefault="0004117E" w:rsidP="0004117E">
      <w:pPr>
        <w:pStyle w:val="a3"/>
        <w:shd w:val="clear" w:color="auto" w:fill="FEFEFA"/>
        <w:spacing w:before="0" w:beforeAutospacing="0" w:after="0" w:afterAutospacing="0"/>
        <w:ind w:firstLine="709"/>
        <w:rPr>
          <w:szCs w:val="21"/>
        </w:rPr>
      </w:pPr>
      <w:r w:rsidRPr="002429E1">
        <w:rPr>
          <w:b/>
          <w:szCs w:val="21"/>
          <w:u w:val="single"/>
        </w:rPr>
        <w:t>Помните</w:t>
      </w:r>
      <w:r>
        <w:rPr>
          <w:szCs w:val="21"/>
        </w:rPr>
        <w:t xml:space="preserve">: </w:t>
      </w:r>
      <w:r w:rsidRPr="002429E1">
        <w:rPr>
          <w:szCs w:val="21"/>
        </w:rPr>
        <w:t xml:space="preserve">попытки ускорить просушку </w:t>
      </w:r>
      <w:r>
        <w:rPr>
          <w:szCs w:val="21"/>
        </w:rPr>
        <w:t xml:space="preserve">с помощью слишком интенсивной топки дров </w:t>
      </w:r>
      <w:r w:rsidRPr="002429E1">
        <w:rPr>
          <w:szCs w:val="21"/>
        </w:rPr>
        <w:t>могут привести к появлению трещин в кладке, то есть к выходу печи из строя</w:t>
      </w:r>
    </w:p>
    <w:p w:rsidR="0004117E" w:rsidRDefault="0004117E" w:rsidP="0004117E">
      <w:pPr>
        <w:pStyle w:val="a3"/>
        <w:shd w:val="clear" w:color="auto" w:fill="FEFEFA"/>
        <w:spacing w:before="0" w:beforeAutospacing="0" w:after="0" w:afterAutospacing="0"/>
        <w:ind w:firstLine="709"/>
        <w:rPr>
          <w:szCs w:val="21"/>
        </w:rPr>
      </w:pPr>
    </w:p>
    <w:p w:rsidR="0004117E" w:rsidRPr="00453DAE" w:rsidRDefault="00703F60" w:rsidP="0004117E">
      <w:pPr>
        <w:pStyle w:val="a3"/>
        <w:numPr>
          <w:ilvl w:val="0"/>
          <w:numId w:val="2"/>
        </w:numPr>
        <w:shd w:val="clear" w:color="auto" w:fill="FEFEFA"/>
        <w:spacing w:before="0" w:beforeAutospacing="0" w:after="0" w:afterAutospacing="0"/>
        <w:jc w:val="center"/>
        <w:rPr>
          <w:rStyle w:val="a4"/>
        </w:rPr>
      </w:pPr>
      <w:r w:rsidRPr="00453DAE">
        <w:rPr>
          <w:rStyle w:val="a4"/>
        </w:rPr>
        <w:t>ЭКСПЛУАТАЦИЯ И УХОД</w:t>
      </w:r>
    </w:p>
    <w:p w:rsidR="0004117E" w:rsidRDefault="0004117E" w:rsidP="0004117E">
      <w:pPr>
        <w:pStyle w:val="a3"/>
        <w:shd w:val="clear" w:color="auto" w:fill="FEFEFA"/>
        <w:spacing w:before="0" w:beforeAutospacing="0" w:after="0" w:afterAutospacing="0"/>
        <w:ind w:firstLine="709"/>
        <w:rPr>
          <w:szCs w:val="21"/>
        </w:rPr>
      </w:pPr>
    </w:p>
    <w:p w:rsidR="0004117E" w:rsidRPr="0004213A" w:rsidRDefault="0004117E" w:rsidP="0004117E">
      <w:pPr>
        <w:pStyle w:val="a3"/>
        <w:shd w:val="clear" w:color="auto" w:fill="FEFEFA"/>
        <w:spacing w:before="0" w:beforeAutospacing="0" w:after="0" w:afterAutospacing="0"/>
        <w:ind w:firstLine="709"/>
        <w:rPr>
          <w:szCs w:val="21"/>
        </w:rPr>
      </w:pPr>
      <w:r w:rsidRPr="0004213A">
        <w:rPr>
          <w:b/>
          <w:szCs w:val="21"/>
        </w:rPr>
        <w:t xml:space="preserve">Правильная эксплуатация </w:t>
      </w:r>
      <w:r w:rsidRPr="0004213A">
        <w:rPr>
          <w:szCs w:val="21"/>
        </w:rPr>
        <w:t>и</w:t>
      </w:r>
      <w:r w:rsidRPr="0004213A">
        <w:rPr>
          <w:b/>
          <w:szCs w:val="21"/>
        </w:rPr>
        <w:t xml:space="preserve"> своевременный уход</w:t>
      </w:r>
      <w:r w:rsidRPr="0004213A">
        <w:rPr>
          <w:szCs w:val="21"/>
        </w:rPr>
        <w:t xml:space="preserve"> намного повышают срок службы печей. Нагревание печей зависит не только от топлива, но и от умения правильно проводить топку, а также от состояния самой печи.</w:t>
      </w:r>
      <w:r>
        <w:rPr>
          <w:szCs w:val="21"/>
        </w:rPr>
        <w:t xml:space="preserve"> </w:t>
      </w:r>
    </w:p>
    <w:p w:rsidR="0004117E" w:rsidRPr="0004213A" w:rsidRDefault="0004117E" w:rsidP="0004117E">
      <w:pPr>
        <w:pStyle w:val="a3"/>
        <w:shd w:val="clear" w:color="auto" w:fill="FEFEFA"/>
        <w:spacing w:before="0" w:beforeAutospacing="0" w:after="0" w:afterAutospacing="0"/>
        <w:ind w:firstLine="709"/>
        <w:rPr>
          <w:szCs w:val="21"/>
        </w:rPr>
      </w:pPr>
      <w:bookmarkStart w:id="0" w:name="_GoBack"/>
      <w:bookmarkEnd w:id="0"/>
    </w:p>
    <w:p w:rsidR="0004117E" w:rsidRPr="00F709CD" w:rsidRDefault="0004117E" w:rsidP="0004117E">
      <w:pPr>
        <w:pStyle w:val="a3"/>
        <w:shd w:val="clear" w:color="auto" w:fill="FEFEFA"/>
        <w:spacing w:before="0" w:beforeAutospacing="0" w:after="0" w:afterAutospacing="0"/>
        <w:ind w:firstLine="709"/>
        <w:jc w:val="center"/>
        <w:rPr>
          <w:b/>
          <w:szCs w:val="21"/>
        </w:rPr>
      </w:pPr>
      <w:r w:rsidRPr="00F709CD">
        <w:rPr>
          <w:b/>
          <w:szCs w:val="21"/>
        </w:rPr>
        <w:t>ЗАПРЕЩАЕТСЯ</w:t>
      </w:r>
      <w:r>
        <w:rPr>
          <w:b/>
          <w:szCs w:val="21"/>
        </w:rPr>
        <w:t>:</w:t>
      </w:r>
    </w:p>
    <w:p w:rsidR="0004117E" w:rsidRPr="00F709CD" w:rsidRDefault="0004117E" w:rsidP="0004117E">
      <w:pPr>
        <w:pStyle w:val="a3"/>
        <w:shd w:val="clear" w:color="auto" w:fill="FEFEFA"/>
        <w:spacing w:before="0" w:beforeAutospacing="0" w:after="0" w:afterAutospacing="0"/>
        <w:ind w:firstLine="709"/>
        <w:rPr>
          <w:b/>
          <w:szCs w:val="21"/>
        </w:rPr>
      </w:pPr>
    </w:p>
    <w:p w:rsidR="0004117E" w:rsidRPr="00F709CD" w:rsidRDefault="0004117E" w:rsidP="0004117E">
      <w:pPr>
        <w:pStyle w:val="a3"/>
        <w:shd w:val="clear" w:color="auto" w:fill="FEFEFA"/>
        <w:spacing w:before="0" w:beforeAutospacing="0" w:after="0" w:afterAutospacing="0"/>
        <w:ind w:firstLine="709"/>
        <w:rPr>
          <w:szCs w:val="21"/>
        </w:rPr>
      </w:pPr>
      <w:r>
        <w:rPr>
          <w:b/>
          <w:szCs w:val="21"/>
        </w:rPr>
        <w:t xml:space="preserve">1. </w:t>
      </w:r>
      <w:r w:rsidRPr="00F709CD">
        <w:rPr>
          <w:b/>
          <w:szCs w:val="21"/>
        </w:rPr>
        <w:t>КАТЕГОРИЧЕСКИ ЗАПРЕЩАЕТСЯ</w:t>
      </w:r>
      <w:r w:rsidRPr="00F709CD">
        <w:rPr>
          <w:szCs w:val="21"/>
        </w:rPr>
        <w:t xml:space="preserve"> применять для растопки керосин, бензин, ацетон и другие легковоспламеняющиеся жидкости.</w:t>
      </w:r>
    </w:p>
    <w:p w:rsidR="0004117E" w:rsidRPr="00F709CD" w:rsidRDefault="0004117E" w:rsidP="0004117E">
      <w:pPr>
        <w:pStyle w:val="a3"/>
        <w:shd w:val="clear" w:color="auto" w:fill="FEFEFA"/>
        <w:spacing w:before="0" w:beforeAutospacing="0" w:after="0" w:afterAutospacing="0"/>
        <w:ind w:firstLine="709"/>
        <w:rPr>
          <w:szCs w:val="21"/>
        </w:rPr>
      </w:pPr>
      <w:r>
        <w:rPr>
          <w:b/>
          <w:szCs w:val="21"/>
        </w:rPr>
        <w:t xml:space="preserve">2. </w:t>
      </w:r>
      <w:r w:rsidRPr="00F709CD">
        <w:rPr>
          <w:b/>
          <w:szCs w:val="21"/>
        </w:rPr>
        <w:t>ЗАПРЕЩАЕТСЯ</w:t>
      </w:r>
      <w:r w:rsidRPr="00F709CD">
        <w:rPr>
          <w:szCs w:val="21"/>
        </w:rPr>
        <w:t xml:space="preserve"> сушить и складировать топливо, одежду и другие горючие вещ</w:t>
      </w:r>
      <w:r w:rsidRPr="00F709CD">
        <w:rPr>
          <w:szCs w:val="21"/>
        </w:rPr>
        <w:t>е</w:t>
      </w:r>
      <w:r w:rsidRPr="00F709CD">
        <w:rPr>
          <w:szCs w:val="21"/>
        </w:rPr>
        <w:t>ства и материалы непосредственно на печах и на расстоянии менее 1,25 м от топочных отве</w:t>
      </w:r>
      <w:r w:rsidRPr="00F709CD">
        <w:rPr>
          <w:szCs w:val="21"/>
        </w:rPr>
        <w:t>р</w:t>
      </w:r>
      <w:r w:rsidRPr="00F709CD">
        <w:rPr>
          <w:szCs w:val="21"/>
        </w:rPr>
        <w:t>стий печей.</w:t>
      </w:r>
    </w:p>
    <w:p w:rsidR="0004117E" w:rsidRPr="00EF61DB" w:rsidRDefault="0004117E" w:rsidP="0004117E">
      <w:pPr>
        <w:pStyle w:val="a3"/>
        <w:shd w:val="clear" w:color="auto" w:fill="FEFEFA"/>
        <w:spacing w:before="0" w:beforeAutospacing="0" w:after="0" w:afterAutospacing="0"/>
        <w:ind w:firstLine="709"/>
        <w:rPr>
          <w:szCs w:val="21"/>
        </w:rPr>
      </w:pPr>
      <w:r>
        <w:rPr>
          <w:b/>
          <w:szCs w:val="21"/>
        </w:rPr>
        <w:t xml:space="preserve">3. </w:t>
      </w:r>
      <w:r w:rsidRPr="00F709CD">
        <w:rPr>
          <w:b/>
          <w:szCs w:val="21"/>
        </w:rPr>
        <w:t>Не допускается</w:t>
      </w:r>
      <w:r w:rsidRPr="00F709CD">
        <w:rPr>
          <w:szCs w:val="21"/>
        </w:rPr>
        <w:t xml:space="preserve"> эксплуатировать неисправные печи (имеющие трещины, неисправные дверцы, недостаточные разделки, перегородок и перекрытий, неисправные </w:t>
      </w:r>
      <w:proofErr w:type="spellStart"/>
      <w:r w:rsidRPr="00F709CD">
        <w:rPr>
          <w:szCs w:val="21"/>
        </w:rPr>
        <w:t>предтопочные</w:t>
      </w:r>
      <w:proofErr w:type="spellEnd"/>
      <w:r w:rsidRPr="00F709CD">
        <w:rPr>
          <w:szCs w:val="21"/>
        </w:rPr>
        <w:t xml:space="preserve"> листы и другие неисправности), а также металлические (каркасные) печи и оборудование к ним, не отвечающее требованиям норм пожарной безопасности, стандартов и технических условий, а также печи не заводского (кустарного) производства.</w:t>
      </w:r>
    </w:p>
    <w:p w:rsidR="0004117E" w:rsidRPr="00EF61DB" w:rsidRDefault="0004117E" w:rsidP="0004117E">
      <w:pPr>
        <w:pStyle w:val="a3"/>
        <w:shd w:val="clear" w:color="auto" w:fill="FEFEFA"/>
        <w:spacing w:before="0" w:beforeAutospacing="0" w:after="0" w:afterAutospacing="0"/>
        <w:ind w:firstLine="709"/>
        <w:jc w:val="center"/>
        <w:rPr>
          <w:rStyle w:val="apple-converted-space"/>
          <w:szCs w:val="21"/>
        </w:rPr>
      </w:pPr>
      <w:r w:rsidRPr="00EF61DB">
        <w:rPr>
          <w:rStyle w:val="a4"/>
          <w:szCs w:val="21"/>
        </w:rPr>
        <w:lastRenderedPageBreak/>
        <w:t>Правила топки</w:t>
      </w:r>
    </w:p>
    <w:p w:rsidR="0004117E" w:rsidRPr="00EF61DB" w:rsidRDefault="0004117E" w:rsidP="0004117E">
      <w:pPr>
        <w:pStyle w:val="a3"/>
        <w:shd w:val="clear" w:color="auto" w:fill="FEFEFA"/>
        <w:spacing w:before="0" w:beforeAutospacing="0" w:after="0" w:afterAutospacing="0"/>
        <w:ind w:firstLine="709"/>
        <w:rPr>
          <w:rStyle w:val="apple-converted-space"/>
          <w:szCs w:val="21"/>
        </w:rPr>
      </w:pPr>
    </w:p>
    <w:p w:rsidR="0004117E" w:rsidRPr="00EF61DB" w:rsidRDefault="0004117E" w:rsidP="0004117E">
      <w:pPr>
        <w:pStyle w:val="a3"/>
        <w:shd w:val="clear" w:color="auto" w:fill="FEFEFA"/>
        <w:spacing w:before="0" w:beforeAutospacing="0" w:after="0" w:afterAutospacing="0"/>
        <w:ind w:firstLine="709"/>
        <w:rPr>
          <w:szCs w:val="21"/>
        </w:rPr>
      </w:pPr>
      <w:r w:rsidRPr="00EF61DB">
        <w:rPr>
          <w:szCs w:val="21"/>
        </w:rPr>
        <w:t>Топить печь можно по-разному, но есть определённые правила, пренебрегать которыми не следует:</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b/>
          <w:szCs w:val="21"/>
          <w:u w:val="single"/>
        </w:rPr>
        <w:t>Перед очередной топкой</w:t>
      </w:r>
      <w:r w:rsidRPr="00EF61DB">
        <w:rPr>
          <w:szCs w:val="21"/>
        </w:rPr>
        <w:t xml:space="preserve"> необходимо очистить колосниковую решетку, удалить всю золу, что обеспечит свободное прохождение воздуха к горящему топливу.</w:t>
      </w:r>
    </w:p>
    <w:p w:rsidR="0004117E"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453DAE">
        <w:rPr>
          <w:b/>
          <w:szCs w:val="21"/>
          <w:u w:val="single"/>
        </w:rPr>
        <w:t>Длительность топки печей</w:t>
      </w:r>
      <w:r w:rsidRPr="00453DAE">
        <w:rPr>
          <w:szCs w:val="21"/>
        </w:rPr>
        <w:t xml:space="preserve"> составляет в среднем 1–1,5 ч. Печь следует топить 1-2 раза в сутки в зависимости от сезона. Бытовые кирпичные печи не рассчитаны на продолж</w:t>
      </w:r>
      <w:r w:rsidRPr="00453DAE">
        <w:rPr>
          <w:szCs w:val="21"/>
        </w:rPr>
        <w:t>и</w:t>
      </w:r>
      <w:r w:rsidRPr="00453DAE">
        <w:rPr>
          <w:szCs w:val="21"/>
        </w:rPr>
        <w:t>тельную топку. Пользователи, которые топят печь с утра до вечера, делают большую ошибку. Печь перегревается, швы расползаются, да и сами кирпичи могут полопаться от перегрева. Кроме того, КПД печи зависит от продолжительности работы — чем дольше топишь, тем ниже КПД: Так что на третьем часу топки вы уже отапливаете улицу.</w:t>
      </w:r>
    </w:p>
    <w:p w:rsidR="0004117E" w:rsidRPr="00453DAE" w:rsidRDefault="0004117E" w:rsidP="0004117E">
      <w:pPr>
        <w:pStyle w:val="a3"/>
        <w:shd w:val="clear" w:color="auto" w:fill="FEFEFA"/>
        <w:spacing w:before="0" w:beforeAutospacing="0" w:after="0" w:afterAutospacing="0"/>
        <w:ind w:firstLine="709"/>
        <w:rPr>
          <w:szCs w:val="21"/>
        </w:rPr>
      </w:pPr>
      <w:r w:rsidRPr="00453DAE">
        <w:rPr>
          <w:szCs w:val="21"/>
        </w:rPr>
        <w:t xml:space="preserve">Дополнительным показателем, ограничивающим длительность топки, служит </w:t>
      </w:r>
      <w:r w:rsidRPr="00453DAE">
        <w:rPr>
          <w:b/>
          <w:szCs w:val="21"/>
          <w:u w:val="single"/>
        </w:rPr>
        <w:t>темпер</w:t>
      </w:r>
      <w:r w:rsidRPr="00453DAE">
        <w:rPr>
          <w:b/>
          <w:szCs w:val="21"/>
          <w:u w:val="single"/>
        </w:rPr>
        <w:t>а</w:t>
      </w:r>
      <w:r w:rsidRPr="00453DAE">
        <w:rPr>
          <w:b/>
          <w:szCs w:val="21"/>
          <w:u w:val="single"/>
        </w:rPr>
        <w:t>тура наружных поверхностей печи</w:t>
      </w:r>
      <w:r w:rsidRPr="00453DAE">
        <w:rPr>
          <w:szCs w:val="21"/>
        </w:rPr>
        <w:t>. Правила пожарной безопасности запрещают разогревать их у кирпичных печей выше 70</w:t>
      </w:r>
      <w:proofErr w:type="gramStart"/>
      <w:r w:rsidRPr="00453DAE">
        <w:rPr>
          <w:szCs w:val="21"/>
        </w:rPr>
        <w:t>°С</w:t>
      </w:r>
      <w:proofErr w:type="gramEnd"/>
      <w:r w:rsidRPr="00453DAE">
        <w:rPr>
          <w:szCs w:val="21"/>
        </w:rPr>
        <w:t xml:space="preserve">, и в редких случаях – до </w:t>
      </w:r>
      <w:r>
        <w:rPr>
          <w:szCs w:val="21"/>
        </w:rPr>
        <w:t>80-</w:t>
      </w:r>
      <w:r w:rsidRPr="00453DAE">
        <w:rPr>
          <w:szCs w:val="21"/>
        </w:rPr>
        <w:t>90°С. Современные финские пе</w:t>
      </w:r>
      <w:r w:rsidRPr="00453DAE">
        <w:rPr>
          <w:szCs w:val="21"/>
        </w:rPr>
        <w:t>ч</w:t>
      </w:r>
      <w:r w:rsidRPr="00453DAE">
        <w:rPr>
          <w:szCs w:val="21"/>
        </w:rPr>
        <w:t>ники рекомендуют ограничиться температурой в 40°С, поддерживая её повторными топками.</w:t>
      </w:r>
    </w:p>
    <w:p w:rsidR="0004117E" w:rsidRDefault="0004117E" w:rsidP="0004117E">
      <w:pPr>
        <w:pStyle w:val="a3"/>
        <w:shd w:val="clear" w:color="auto" w:fill="FEFEFA"/>
        <w:spacing w:before="0" w:beforeAutospacing="0" w:after="0" w:afterAutospacing="0"/>
        <w:ind w:firstLine="709"/>
        <w:rPr>
          <w:szCs w:val="21"/>
        </w:rPr>
      </w:pPr>
      <w:r w:rsidRPr="00673F9E">
        <w:rPr>
          <w:szCs w:val="21"/>
        </w:rPr>
        <w:t>Частой ошибкой пользователей является топка печи небольшими порциями дров (1 -2 полена), но в течение длительного периода времени. Это может привести к тем же результатам, что и длительная топка большим количеством дров.</w:t>
      </w:r>
      <w:r>
        <w:rPr>
          <w:szCs w:val="21"/>
        </w:rPr>
        <w:t xml:space="preserve"> </w:t>
      </w:r>
    </w:p>
    <w:p w:rsidR="0004117E" w:rsidRPr="00453DAE" w:rsidRDefault="0004117E" w:rsidP="0004117E">
      <w:pPr>
        <w:pStyle w:val="a3"/>
        <w:shd w:val="clear" w:color="auto" w:fill="FEFEFA"/>
        <w:spacing w:before="0" w:beforeAutospacing="0" w:after="0" w:afterAutospacing="0"/>
        <w:ind w:firstLine="709"/>
        <w:rPr>
          <w:szCs w:val="21"/>
        </w:rPr>
      </w:pPr>
      <w:r w:rsidRPr="00EF61DB">
        <w:rPr>
          <w:szCs w:val="21"/>
        </w:rPr>
        <w:t xml:space="preserve">При </w:t>
      </w:r>
      <w:r>
        <w:rPr>
          <w:szCs w:val="21"/>
        </w:rPr>
        <w:t xml:space="preserve">температуре, </w:t>
      </w:r>
      <w:r w:rsidRPr="00EF61DB">
        <w:rPr>
          <w:szCs w:val="21"/>
        </w:rPr>
        <w:t xml:space="preserve">более высокой </w:t>
      </w:r>
      <w:r>
        <w:rPr>
          <w:szCs w:val="21"/>
        </w:rPr>
        <w:t>чем 70-80</w:t>
      </w:r>
      <w:proofErr w:type="gramStart"/>
      <w:r w:rsidRPr="00453DAE">
        <w:rPr>
          <w:szCs w:val="21"/>
        </w:rPr>
        <w:t>°С</w:t>
      </w:r>
      <w:proofErr w:type="gramEnd"/>
      <w:r w:rsidRPr="00EF61DB">
        <w:rPr>
          <w:szCs w:val="21"/>
        </w:rPr>
        <w:t xml:space="preserve"> пыль на поверхности печи пригорает, в</w:t>
      </w:r>
      <w:r w:rsidRPr="00EF61DB">
        <w:rPr>
          <w:szCs w:val="21"/>
        </w:rPr>
        <w:t>ы</w:t>
      </w:r>
      <w:r w:rsidRPr="00EF61DB">
        <w:rPr>
          <w:szCs w:val="21"/>
        </w:rPr>
        <w:t>деляя неприятный запах. Поэтому лицевые стенки печи следует систематически очищать, в</w:t>
      </w:r>
      <w:r w:rsidRPr="00EF61DB">
        <w:rPr>
          <w:szCs w:val="21"/>
        </w:rPr>
        <w:t>ы</w:t>
      </w:r>
      <w:r w:rsidRPr="00EF61DB">
        <w:rPr>
          <w:szCs w:val="21"/>
        </w:rPr>
        <w:t xml:space="preserve">тирая сухой тряпкой. Особенно это рекомендуется делать в начале отопительного сезона. </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szCs w:val="21"/>
        </w:rPr>
        <w:t xml:space="preserve">Топить печь нужно </w:t>
      </w:r>
      <w:r w:rsidRPr="00EF61DB">
        <w:rPr>
          <w:b/>
          <w:szCs w:val="21"/>
          <w:u w:val="single"/>
        </w:rPr>
        <w:t>только сухими дровами</w:t>
      </w:r>
      <w:r w:rsidRPr="00EF61DB">
        <w:rPr>
          <w:szCs w:val="21"/>
        </w:rPr>
        <w:t>. Во время каждой из топок можно делать 1-2 закладки (5-6 поленьев средней величины каждая). Такое количество дров заполняет то</w:t>
      </w:r>
      <w:r w:rsidRPr="00EF61DB">
        <w:rPr>
          <w:szCs w:val="21"/>
        </w:rPr>
        <w:t>п</w:t>
      </w:r>
      <w:r w:rsidRPr="00EF61DB">
        <w:rPr>
          <w:szCs w:val="21"/>
        </w:rPr>
        <w:t xml:space="preserve">ливник примерно до верхней полочки топочной дверки. Вторую порцию дров, такую же по объёму или чуть меньше, докладывают после образования углей от первой порции дров. </w:t>
      </w:r>
    </w:p>
    <w:p w:rsidR="0004117E" w:rsidRPr="00EF61DB" w:rsidRDefault="0004117E" w:rsidP="0004117E">
      <w:pPr>
        <w:pStyle w:val="a3"/>
        <w:shd w:val="clear" w:color="auto" w:fill="FEFEFA"/>
        <w:tabs>
          <w:tab w:val="left" w:pos="993"/>
        </w:tabs>
        <w:spacing w:before="0" w:beforeAutospacing="0" w:after="0" w:afterAutospacing="0"/>
        <w:ind w:firstLine="709"/>
        <w:rPr>
          <w:szCs w:val="21"/>
        </w:rPr>
      </w:pPr>
      <w:r w:rsidRPr="00EF61DB">
        <w:rPr>
          <w:szCs w:val="21"/>
        </w:rPr>
        <w:t>Я делаю это так. Прикрываю почти до конца поддувальную дверку и осторожно откр</w:t>
      </w:r>
      <w:r w:rsidRPr="00EF61DB">
        <w:rPr>
          <w:szCs w:val="21"/>
        </w:rPr>
        <w:t>ы</w:t>
      </w:r>
      <w:r w:rsidRPr="00EF61DB">
        <w:rPr>
          <w:szCs w:val="21"/>
        </w:rPr>
        <w:t>ваю топочную. Докладываю дрова, закрываю топочную и открываю поддувальную дверки. Т</w:t>
      </w:r>
      <w:r w:rsidRPr="00EF61DB">
        <w:rPr>
          <w:szCs w:val="21"/>
        </w:rPr>
        <w:t>а</w:t>
      </w:r>
      <w:r w:rsidRPr="00EF61DB">
        <w:rPr>
          <w:szCs w:val="21"/>
        </w:rPr>
        <w:t>кой приём может почти на 100% гарантировать предотвращение выхлопа густого дыма во вр</w:t>
      </w:r>
      <w:r w:rsidRPr="00EF61DB">
        <w:rPr>
          <w:szCs w:val="21"/>
        </w:rPr>
        <w:t>е</w:t>
      </w:r>
      <w:r w:rsidRPr="00EF61DB">
        <w:rPr>
          <w:szCs w:val="21"/>
        </w:rPr>
        <w:t>мя закладки дров. Особенно, если дрова по каким-либо причинам горят вяло.</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szCs w:val="21"/>
        </w:rPr>
        <w:t xml:space="preserve"> Топят печь </w:t>
      </w:r>
      <w:r w:rsidRPr="00EF61DB">
        <w:rPr>
          <w:b/>
          <w:szCs w:val="21"/>
          <w:u w:val="single"/>
        </w:rPr>
        <w:t>при полностью открытой задвижке.</w:t>
      </w:r>
      <w:r w:rsidRPr="00EF61DB">
        <w:rPr>
          <w:szCs w:val="21"/>
        </w:rPr>
        <w:t xml:space="preserve"> Регулировать горение — и это одно из главных правил — можно только поддувальной дверкой, а не печной задвижкой, как это з</w:t>
      </w:r>
      <w:r w:rsidRPr="00EF61DB">
        <w:rPr>
          <w:szCs w:val="21"/>
        </w:rPr>
        <w:t>а</w:t>
      </w:r>
      <w:r w:rsidRPr="00EF61DB">
        <w:rPr>
          <w:szCs w:val="21"/>
        </w:rPr>
        <w:t>частую делают пользователи. Излишне прикрытая задвижка уменьшает тягу и приводит к тому, что дымовые каналы засоряются сажей значительно быстрее.</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szCs w:val="21"/>
        </w:rPr>
        <w:t> </w:t>
      </w:r>
      <w:r w:rsidRPr="00EF61DB">
        <w:rPr>
          <w:b/>
          <w:szCs w:val="21"/>
          <w:u w:val="single"/>
        </w:rPr>
        <w:t>Пламя</w:t>
      </w:r>
      <w:r w:rsidRPr="00EF61DB">
        <w:rPr>
          <w:szCs w:val="21"/>
        </w:rPr>
        <w:t xml:space="preserve"> должно быть светло-соломенного цвета, но не красного. Наличие тихого и ровного гула свидетельствует о хорошей тяге. При таком положении дрова прогорают дост</w:t>
      </w:r>
      <w:r w:rsidRPr="00EF61DB">
        <w:rPr>
          <w:szCs w:val="21"/>
        </w:rPr>
        <w:t>а</w:t>
      </w:r>
      <w:r w:rsidRPr="00EF61DB">
        <w:rPr>
          <w:szCs w:val="21"/>
        </w:rPr>
        <w:t>точно быстро, образуя много углей.</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szCs w:val="21"/>
        </w:rPr>
        <w:t>  </w:t>
      </w:r>
      <w:r w:rsidRPr="00453DAE">
        <w:rPr>
          <w:b/>
          <w:szCs w:val="21"/>
          <w:u w:val="single"/>
        </w:rPr>
        <w:t>После окончания топки</w:t>
      </w:r>
      <w:r>
        <w:rPr>
          <w:szCs w:val="21"/>
        </w:rPr>
        <w:t>, в</w:t>
      </w:r>
      <w:r w:rsidRPr="00453DAE">
        <w:rPr>
          <w:szCs w:val="21"/>
        </w:rPr>
        <w:t xml:space="preserve"> момент образования углей</w:t>
      </w:r>
      <w:r w:rsidRPr="00EF61DB">
        <w:rPr>
          <w:szCs w:val="21"/>
        </w:rPr>
        <w:t xml:space="preserve"> следует прикрыть поддувал</w:t>
      </w:r>
      <w:r w:rsidRPr="00EF61DB">
        <w:rPr>
          <w:szCs w:val="21"/>
        </w:rPr>
        <w:t>ь</w:t>
      </w:r>
      <w:r w:rsidRPr="00EF61DB">
        <w:rPr>
          <w:szCs w:val="21"/>
        </w:rPr>
        <w:t>ную дверку, оставив небольшую щель, и на три четверти закрыть задвижку печи. Через 10-15 минут, если на углях перестали появляться синие огоньки, а сами угли начали слегка покр</w:t>
      </w:r>
      <w:r w:rsidRPr="00EF61DB">
        <w:rPr>
          <w:szCs w:val="21"/>
        </w:rPr>
        <w:t>ы</w:t>
      </w:r>
      <w:r w:rsidRPr="00EF61DB">
        <w:rPr>
          <w:szCs w:val="21"/>
        </w:rPr>
        <w:t>ваться пеплом, процесс топки можно считать законченным. Поддувальную дверку полностью закрывают, а задвижку печи ещё на некоторое время оставляют слегка приоткрытой, после чего закрывают и её.</w:t>
      </w:r>
    </w:p>
    <w:p w:rsidR="0004117E" w:rsidRPr="00EF61DB" w:rsidRDefault="0004117E" w:rsidP="0004117E">
      <w:pPr>
        <w:pStyle w:val="a3"/>
        <w:shd w:val="clear" w:color="auto" w:fill="FEFEFA"/>
        <w:tabs>
          <w:tab w:val="left" w:pos="142"/>
          <w:tab w:val="left" w:pos="993"/>
        </w:tabs>
        <w:spacing w:before="0" w:beforeAutospacing="0" w:after="0" w:afterAutospacing="0"/>
        <w:ind w:firstLine="709"/>
        <w:rPr>
          <w:szCs w:val="21"/>
        </w:rPr>
      </w:pPr>
      <w:r w:rsidRPr="00EF61DB">
        <w:rPr>
          <w:szCs w:val="21"/>
        </w:rPr>
        <w:t>Хочу напомнить, что на стадии образования углей необходимо хотя бы раз-другой пер</w:t>
      </w:r>
      <w:r w:rsidRPr="00EF61DB">
        <w:rPr>
          <w:szCs w:val="21"/>
        </w:rPr>
        <w:t>е</w:t>
      </w:r>
      <w:r w:rsidRPr="00EF61DB">
        <w:rPr>
          <w:szCs w:val="21"/>
        </w:rPr>
        <w:t>мешать их. Особенно важно это делать в печах с длинными топками, где часть дров лежит не на колосниковой решётке, и могут сгорать неравномерно. Не выявив несгоревшие головешки во время вечерней топки, вы рискуете в лучшем случае проснуться утром с головной болью от отравления угарным газом, в худшем — не проснуться вовсе. Необходимо взять за правило л</w:t>
      </w:r>
      <w:r w:rsidRPr="00EF61DB">
        <w:rPr>
          <w:szCs w:val="21"/>
        </w:rPr>
        <w:t>и</w:t>
      </w:r>
      <w:r w:rsidRPr="00EF61DB">
        <w:rPr>
          <w:szCs w:val="21"/>
        </w:rPr>
        <w:t>бо тщательно перемешивать угли, либо оставлять задвижку немного открытой. Пусть уж лучше печь нагреется чуть меньше, чем подвергнуть себя и своих близких опасности.</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EF61DB">
        <w:rPr>
          <w:szCs w:val="21"/>
        </w:rPr>
        <w:t xml:space="preserve">Появившиеся в недавнее время топочные </w:t>
      </w:r>
      <w:r w:rsidRPr="00EF61DB">
        <w:rPr>
          <w:b/>
          <w:szCs w:val="21"/>
          <w:u w:val="single"/>
        </w:rPr>
        <w:t>дверцы с огнеупорным стеклом</w:t>
      </w:r>
      <w:r w:rsidRPr="00EF61DB">
        <w:rPr>
          <w:szCs w:val="21"/>
        </w:rPr>
        <w:t xml:space="preserve"> (как фи</w:t>
      </w:r>
      <w:r w:rsidRPr="00EF61DB">
        <w:rPr>
          <w:szCs w:val="21"/>
        </w:rPr>
        <w:t>н</w:t>
      </w:r>
      <w:r w:rsidRPr="00EF61DB">
        <w:rPr>
          <w:szCs w:val="21"/>
        </w:rPr>
        <w:t>ского, так и российского производства) значительно облегчают отслеживание и регулирование процесса топки.</w:t>
      </w:r>
    </w:p>
    <w:p w:rsidR="0004117E" w:rsidRPr="00EF61DB" w:rsidRDefault="0004117E" w:rsidP="0004117E">
      <w:pPr>
        <w:pStyle w:val="a3"/>
        <w:numPr>
          <w:ilvl w:val="0"/>
          <w:numId w:val="1"/>
        </w:numPr>
        <w:shd w:val="clear" w:color="auto" w:fill="FEFEFA"/>
        <w:tabs>
          <w:tab w:val="left" w:pos="993"/>
        </w:tabs>
        <w:spacing w:before="0" w:beforeAutospacing="0" w:after="0" w:afterAutospacing="0"/>
        <w:ind w:left="0" w:firstLine="709"/>
        <w:rPr>
          <w:szCs w:val="21"/>
        </w:rPr>
      </w:pPr>
      <w:r w:rsidRPr="00673F9E">
        <w:rPr>
          <w:rStyle w:val="apple-converted-space"/>
          <w:szCs w:val="21"/>
        </w:rPr>
        <w:lastRenderedPageBreak/>
        <w:t> </w:t>
      </w:r>
      <w:r w:rsidRPr="00EF61DB">
        <w:rPr>
          <w:rStyle w:val="a4"/>
          <w:szCs w:val="21"/>
          <w:u w:val="single"/>
        </w:rPr>
        <w:t>Пользование задвижками</w:t>
      </w:r>
      <w:r w:rsidRPr="00673F9E">
        <w:rPr>
          <w:rStyle w:val="a4"/>
          <w:szCs w:val="21"/>
        </w:rPr>
        <w:t>.</w:t>
      </w:r>
      <w:r w:rsidRPr="00673F9E">
        <w:rPr>
          <w:rStyle w:val="apple-converted-space"/>
          <w:szCs w:val="21"/>
        </w:rPr>
        <w:t> </w:t>
      </w:r>
      <w:r w:rsidRPr="00673F9E">
        <w:rPr>
          <w:szCs w:val="21"/>
        </w:rPr>
        <w:t>Как правило, современные печи оборудованы так наз</w:t>
      </w:r>
      <w:r w:rsidRPr="00673F9E">
        <w:rPr>
          <w:szCs w:val="21"/>
        </w:rPr>
        <w:t>ы</w:t>
      </w:r>
      <w:r w:rsidRPr="00673F9E">
        <w:rPr>
          <w:szCs w:val="21"/>
        </w:rPr>
        <w:t>ваемым летним ходом, позволяющим обеспечить «бездымную» растопку холодной печи. При растопке такой печи следует открыть основную задвижку и задвижку летнего хода. После того как дрова разгорятся, следует постепенно закрыть задвижку летнего хода, прислушивая</w:t>
      </w:r>
      <w:r>
        <w:rPr>
          <w:szCs w:val="21"/>
        </w:rPr>
        <w:t>сь, как изменяется тяга в топке</w:t>
      </w:r>
      <w:r w:rsidRPr="00EF61DB">
        <w:rPr>
          <w:szCs w:val="21"/>
        </w:rPr>
        <w:t>.</w:t>
      </w:r>
    </w:p>
    <w:p w:rsidR="0004117E" w:rsidRPr="00212706" w:rsidRDefault="0004117E" w:rsidP="0004117E">
      <w:pPr>
        <w:pStyle w:val="a3"/>
        <w:shd w:val="clear" w:color="auto" w:fill="FEFEFA"/>
        <w:tabs>
          <w:tab w:val="left" w:pos="993"/>
        </w:tabs>
        <w:spacing w:before="0" w:beforeAutospacing="0" w:after="0" w:afterAutospacing="0"/>
        <w:ind w:firstLine="709"/>
        <w:rPr>
          <w:szCs w:val="21"/>
        </w:rPr>
      </w:pPr>
      <w:r w:rsidRPr="00453DAE">
        <w:rPr>
          <w:b/>
          <w:szCs w:val="21"/>
          <w:u w:val="single"/>
        </w:rPr>
        <w:t>При прекращении тяги и первых признаках дымления</w:t>
      </w:r>
      <w:r w:rsidRPr="00EF61DB">
        <w:rPr>
          <w:szCs w:val="21"/>
        </w:rPr>
        <w:t xml:space="preserve"> становится понятно, что тр</w:t>
      </w:r>
      <w:r w:rsidRPr="00EF61DB">
        <w:rPr>
          <w:szCs w:val="21"/>
        </w:rPr>
        <w:t>у</w:t>
      </w:r>
      <w:r w:rsidRPr="00EF61DB">
        <w:rPr>
          <w:szCs w:val="21"/>
        </w:rPr>
        <w:t>ба ещё не нагрелась и задвижку летнего хода следует приоткрыть ещё на какое-то время. После этого при закрытии задвижки летнего хода гудение в топке уменьшается, но тяга остаётся ро</w:t>
      </w:r>
      <w:r w:rsidRPr="00EF61DB">
        <w:rPr>
          <w:szCs w:val="21"/>
        </w:rPr>
        <w:t>в</w:t>
      </w:r>
      <w:r w:rsidRPr="00EF61DB">
        <w:rPr>
          <w:szCs w:val="21"/>
        </w:rPr>
        <w:t>ной и постоянной.</w:t>
      </w:r>
    </w:p>
    <w:p w:rsidR="0004117E" w:rsidRDefault="0004117E" w:rsidP="0004117E">
      <w:pPr>
        <w:pStyle w:val="a3"/>
        <w:shd w:val="clear" w:color="auto" w:fill="FEFEFA"/>
        <w:tabs>
          <w:tab w:val="left" w:pos="993"/>
        </w:tabs>
        <w:spacing w:before="0" w:beforeAutospacing="0" w:after="0" w:afterAutospacing="0"/>
        <w:ind w:firstLine="709"/>
        <w:rPr>
          <w:szCs w:val="21"/>
        </w:rPr>
      </w:pPr>
      <w:r w:rsidRPr="00453DAE">
        <w:rPr>
          <w:b/>
          <w:szCs w:val="21"/>
          <w:u w:val="single"/>
        </w:rPr>
        <w:t>Если в печи нет системы летнего хода</w:t>
      </w:r>
      <w:r w:rsidRPr="00673F9E">
        <w:rPr>
          <w:szCs w:val="21"/>
        </w:rPr>
        <w:t xml:space="preserve">, но имеется опускной канал за перевальной стенкой топки, необходимо прожечь топку газетой через </w:t>
      </w:r>
      <w:proofErr w:type="spellStart"/>
      <w:r w:rsidRPr="00673F9E">
        <w:rPr>
          <w:szCs w:val="21"/>
        </w:rPr>
        <w:t>прочистную</w:t>
      </w:r>
      <w:proofErr w:type="spellEnd"/>
      <w:r w:rsidRPr="00673F9E">
        <w:rPr>
          <w:szCs w:val="21"/>
        </w:rPr>
        <w:t xml:space="preserve"> дверку за опускным кан</w:t>
      </w:r>
      <w:r w:rsidRPr="00673F9E">
        <w:rPr>
          <w:szCs w:val="21"/>
        </w:rPr>
        <w:t>а</w:t>
      </w:r>
      <w:r w:rsidRPr="00673F9E">
        <w:rPr>
          <w:szCs w:val="21"/>
        </w:rPr>
        <w:t>лом в дымоходе печи — в нижней его части.</w:t>
      </w:r>
    </w:p>
    <w:p w:rsidR="0004117E" w:rsidRPr="00F709CD" w:rsidRDefault="0004117E" w:rsidP="0004117E">
      <w:pPr>
        <w:pStyle w:val="a3"/>
        <w:shd w:val="clear" w:color="auto" w:fill="FEFEFA"/>
        <w:spacing w:before="0" w:beforeAutospacing="0" w:after="0" w:afterAutospacing="0"/>
        <w:ind w:firstLine="709"/>
        <w:rPr>
          <w:szCs w:val="21"/>
        </w:rPr>
      </w:pPr>
      <w:r w:rsidRPr="00673F9E">
        <w:rPr>
          <w:szCs w:val="21"/>
        </w:rPr>
        <w:t>      </w:t>
      </w:r>
      <w:r w:rsidRPr="00673F9E">
        <w:rPr>
          <w:rStyle w:val="apple-converted-space"/>
          <w:szCs w:val="21"/>
        </w:rPr>
        <w:t> </w:t>
      </w:r>
    </w:p>
    <w:p w:rsidR="0004117E" w:rsidRPr="00453DAE" w:rsidRDefault="0004117E" w:rsidP="0004117E">
      <w:pPr>
        <w:pStyle w:val="a3"/>
        <w:shd w:val="clear" w:color="auto" w:fill="FEFEFA"/>
        <w:spacing w:before="0" w:beforeAutospacing="0" w:after="0" w:afterAutospacing="0"/>
        <w:ind w:firstLine="709"/>
        <w:jc w:val="center"/>
        <w:rPr>
          <w:b/>
          <w:szCs w:val="21"/>
        </w:rPr>
      </w:pPr>
      <w:r w:rsidRPr="00453DAE">
        <w:rPr>
          <w:b/>
          <w:szCs w:val="21"/>
        </w:rPr>
        <w:t>Регулярный уход за печью</w:t>
      </w:r>
    </w:p>
    <w:p w:rsidR="0004117E" w:rsidRDefault="0004117E" w:rsidP="0004117E">
      <w:pPr>
        <w:pStyle w:val="a3"/>
        <w:shd w:val="clear" w:color="auto" w:fill="FEFEFA"/>
        <w:spacing w:before="0" w:beforeAutospacing="0" w:after="0" w:afterAutospacing="0"/>
        <w:ind w:firstLine="709"/>
        <w:rPr>
          <w:szCs w:val="21"/>
        </w:rPr>
      </w:pPr>
    </w:p>
    <w:p w:rsidR="0004117E" w:rsidRDefault="0004117E" w:rsidP="0004117E">
      <w:pPr>
        <w:pStyle w:val="a3"/>
        <w:shd w:val="clear" w:color="auto" w:fill="FEFEFA"/>
        <w:spacing w:before="0" w:beforeAutospacing="0" w:after="0" w:afterAutospacing="0"/>
        <w:ind w:firstLine="709"/>
        <w:rPr>
          <w:szCs w:val="21"/>
        </w:rPr>
      </w:pPr>
      <w:r w:rsidRPr="0004213A">
        <w:rPr>
          <w:b/>
          <w:bCs/>
        </w:rPr>
        <w:t>Текущий ремонт печи.</w:t>
      </w:r>
      <w:r w:rsidRPr="0004213A">
        <w:t> </w:t>
      </w:r>
      <w:r w:rsidRPr="0004213A">
        <w:rPr>
          <w:szCs w:val="21"/>
        </w:rPr>
        <w:t>За печью следует систематически ухаживать, а именно</w:t>
      </w:r>
      <w:r>
        <w:rPr>
          <w:szCs w:val="21"/>
        </w:rPr>
        <w:t>:</w:t>
      </w:r>
      <w:r w:rsidRPr="0004213A">
        <w:rPr>
          <w:szCs w:val="21"/>
        </w:rPr>
        <w:t xml:space="preserve"> </w:t>
      </w:r>
      <w:r>
        <w:rPr>
          <w:szCs w:val="21"/>
        </w:rPr>
        <w:t xml:space="preserve">(1) </w:t>
      </w:r>
      <w:r w:rsidRPr="0004213A">
        <w:rPr>
          <w:szCs w:val="21"/>
        </w:rPr>
        <w:t>ч</w:t>
      </w:r>
      <w:r w:rsidRPr="0004213A">
        <w:rPr>
          <w:szCs w:val="21"/>
        </w:rPr>
        <w:t>и</w:t>
      </w:r>
      <w:r w:rsidRPr="0004213A">
        <w:rPr>
          <w:szCs w:val="21"/>
        </w:rPr>
        <w:t xml:space="preserve">стить трубы и </w:t>
      </w:r>
      <w:r>
        <w:rPr>
          <w:szCs w:val="21"/>
        </w:rPr>
        <w:t xml:space="preserve">(2) </w:t>
      </w:r>
      <w:r w:rsidRPr="0004213A">
        <w:rPr>
          <w:szCs w:val="21"/>
        </w:rPr>
        <w:t>замазывать все, даже незначительные трещины</w:t>
      </w:r>
      <w:r>
        <w:rPr>
          <w:szCs w:val="21"/>
        </w:rPr>
        <w:t>. Особенно это касается той части трубы (</w:t>
      </w:r>
      <w:proofErr w:type="spellStart"/>
      <w:r>
        <w:rPr>
          <w:szCs w:val="21"/>
        </w:rPr>
        <w:t>комина</w:t>
      </w:r>
      <w:proofErr w:type="spellEnd"/>
      <w:r>
        <w:rPr>
          <w:szCs w:val="21"/>
        </w:rPr>
        <w:t xml:space="preserve">), которая находится на чердаке. Не поленитесь – поднимитесь на чердак </w:t>
      </w:r>
      <w:proofErr w:type="gramStart"/>
      <w:r>
        <w:rPr>
          <w:szCs w:val="21"/>
        </w:rPr>
        <w:t>п</w:t>
      </w:r>
      <w:proofErr w:type="gramEnd"/>
      <w:r>
        <w:rPr>
          <w:szCs w:val="21"/>
        </w:rPr>
        <w:t xml:space="preserve"> проверьте её</w:t>
      </w:r>
      <w:r w:rsidRPr="0004213A">
        <w:rPr>
          <w:szCs w:val="21"/>
        </w:rPr>
        <w:t xml:space="preserve">. </w:t>
      </w:r>
    </w:p>
    <w:p w:rsidR="0004117E" w:rsidRDefault="0004117E" w:rsidP="0004117E">
      <w:pPr>
        <w:pStyle w:val="a3"/>
        <w:shd w:val="clear" w:color="auto" w:fill="FEFEFA"/>
        <w:spacing w:before="0" w:beforeAutospacing="0" w:after="0" w:afterAutospacing="0"/>
        <w:ind w:firstLine="709"/>
        <w:rPr>
          <w:szCs w:val="21"/>
        </w:rPr>
      </w:pPr>
      <w:r w:rsidRPr="0004213A">
        <w:rPr>
          <w:b/>
          <w:szCs w:val="21"/>
        </w:rPr>
        <w:t>Чистить и ремонтировать печи</w:t>
      </w:r>
      <w:r w:rsidRPr="0004213A">
        <w:rPr>
          <w:szCs w:val="21"/>
        </w:rPr>
        <w:t xml:space="preserve"> следует один раз в год в летнее время, но дымовые трубы необходимо чистить от сажи два-три раза в отопительный сезон.</w:t>
      </w:r>
      <w:r>
        <w:rPr>
          <w:szCs w:val="21"/>
        </w:rPr>
        <w:t xml:space="preserve"> </w:t>
      </w:r>
    </w:p>
    <w:p w:rsidR="0004117E" w:rsidRDefault="0004117E" w:rsidP="0004117E">
      <w:pPr>
        <w:pStyle w:val="a3"/>
        <w:shd w:val="clear" w:color="auto" w:fill="FEFEFA"/>
        <w:spacing w:before="0" w:beforeAutospacing="0" w:after="0" w:afterAutospacing="0"/>
        <w:ind w:firstLine="709"/>
        <w:rPr>
          <w:szCs w:val="21"/>
        </w:rPr>
      </w:pPr>
      <w:r w:rsidRPr="00453DAE">
        <w:rPr>
          <w:b/>
          <w:szCs w:val="21"/>
        </w:rPr>
        <w:t>При неправильной топке печи</w:t>
      </w:r>
      <w:r w:rsidRPr="0004213A">
        <w:rPr>
          <w:szCs w:val="21"/>
        </w:rPr>
        <w:t xml:space="preserve"> кирпичи разогреваются внутри значительно быстрее и сильнее, чем снаружи, приобретая форму трапеции, основанием которой является внутренняя грань. Расширенные стороны разрывают кладку, вызывая появление трещин в швах. Растре</w:t>
      </w:r>
      <w:r w:rsidRPr="0004213A">
        <w:rPr>
          <w:szCs w:val="21"/>
        </w:rPr>
        <w:t>с</w:t>
      </w:r>
      <w:r w:rsidRPr="0004213A">
        <w:rPr>
          <w:szCs w:val="21"/>
        </w:rPr>
        <w:t>кавшаяся печь требует новой расшивки, зачастую с применением дополнительного глиняного раствора.</w:t>
      </w:r>
    </w:p>
    <w:p w:rsidR="0004117E" w:rsidRDefault="0004117E" w:rsidP="0004117E">
      <w:pPr>
        <w:pStyle w:val="a3"/>
        <w:shd w:val="clear" w:color="auto" w:fill="FEFEFA"/>
        <w:spacing w:before="0" w:beforeAutospacing="0" w:after="0" w:afterAutospacing="0"/>
        <w:ind w:firstLine="709"/>
        <w:rPr>
          <w:szCs w:val="21"/>
        </w:rPr>
      </w:pPr>
      <w:r w:rsidRPr="00453DAE">
        <w:rPr>
          <w:b/>
          <w:szCs w:val="21"/>
        </w:rPr>
        <w:t>Расшивают печь так</w:t>
      </w:r>
      <w:r w:rsidRPr="0004213A">
        <w:rPr>
          <w:szCs w:val="21"/>
        </w:rPr>
        <w:t>. При помощи пульверизатора или спринцовки трещину смачивают водой и, когда глина размокнет, расшивкой вдавливают раствор внутрь шва. Роль расшивки может выполнить обычный гвоздь, загнутый кольцом и подходящий по диаметру толщине шва. Более сложный ремонт следует поручить печнику.</w:t>
      </w:r>
    </w:p>
    <w:p w:rsidR="0004117E" w:rsidRDefault="0004117E" w:rsidP="0004117E">
      <w:pPr>
        <w:pStyle w:val="a3"/>
        <w:shd w:val="clear" w:color="auto" w:fill="FEFEFA"/>
        <w:spacing w:before="0" w:beforeAutospacing="0" w:after="0" w:afterAutospacing="0"/>
        <w:ind w:firstLine="709"/>
        <w:rPr>
          <w:szCs w:val="21"/>
        </w:rPr>
      </w:pPr>
    </w:p>
    <w:p w:rsidR="0004117E" w:rsidRPr="00673F9E" w:rsidRDefault="0004117E" w:rsidP="0004117E">
      <w:pPr>
        <w:pStyle w:val="a3"/>
        <w:shd w:val="clear" w:color="auto" w:fill="FEFEFA"/>
        <w:spacing w:before="0" w:beforeAutospacing="0" w:after="0" w:afterAutospacing="0"/>
        <w:ind w:firstLine="709"/>
        <w:rPr>
          <w:szCs w:val="21"/>
        </w:rPr>
      </w:pPr>
      <w:r w:rsidRPr="00673F9E">
        <w:rPr>
          <w:rStyle w:val="a4"/>
          <w:szCs w:val="21"/>
        </w:rPr>
        <w:t>Как топить печь, если она долго не эксплуатировалась.</w:t>
      </w:r>
      <w:r w:rsidRPr="00673F9E">
        <w:rPr>
          <w:rStyle w:val="apple-converted-space"/>
          <w:szCs w:val="21"/>
        </w:rPr>
        <w:t> </w:t>
      </w:r>
      <w:r w:rsidRPr="00673F9E">
        <w:rPr>
          <w:szCs w:val="21"/>
        </w:rPr>
        <w:t>При всей своей внешней о</w:t>
      </w:r>
      <w:r w:rsidRPr="00673F9E">
        <w:rPr>
          <w:szCs w:val="21"/>
        </w:rPr>
        <w:t>с</w:t>
      </w:r>
      <w:r w:rsidRPr="00673F9E">
        <w:rPr>
          <w:szCs w:val="21"/>
        </w:rPr>
        <w:t>новательности кирпичная печь — сооружение очень хрупкое, требующее бережного к себе о</w:t>
      </w:r>
      <w:r w:rsidRPr="00673F9E">
        <w:rPr>
          <w:szCs w:val="21"/>
        </w:rPr>
        <w:t>т</w:t>
      </w:r>
      <w:r w:rsidRPr="00673F9E">
        <w:rPr>
          <w:szCs w:val="21"/>
        </w:rPr>
        <w:t>ношения. От неё нельзя, как, например, от «</w:t>
      </w:r>
      <w:proofErr w:type="spellStart"/>
      <w:r w:rsidRPr="00673F9E">
        <w:rPr>
          <w:szCs w:val="21"/>
        </w:rPr>
        <w:t>буллерьяна</w:t>
      </w:r>
      <w:proofErr w:type="spellEnd"/>
      <w:r w:rsidRPr="00673F9E">
        <w:rPr>
          <w:szCs w:val="21"/>
        </w:rPr>
        <w:t>», получить тепла сразу и много. Ки</w:t>
      </w:r>
      <w:r w:rsidRPr="00673F9E">
        <w:rPr>
          <w:szCs w:val="21"/>
        </w:rPr>
        <w:t>р</w:t>
      </w:r>
      <w:r w:rsidRPr="00673F9E">
        <w:rPr>
          <w:szCs w:val="21"/>
        </w:rPr>
        <w:t>пичная печь обладает тепловой инерцией. Она начинает отдавать тепло спустя примерно час после начала топки. Это часто не учитывают пользователи, приезжающие поздней осенью на дачу и желающие быстро её согреть. Их можно понять — кому захочется спать в холодном д</w:t>
      </w:r>
      <w:r w:rsidRPr="00673F9E">
        <w:rPr>
          <w:szCs w:val="21"/>
        </w:rPr>
        <w:t>о</w:t>
      </w:r>
      <w:r w:rsidRPr="00673F9E">
        <w:rPr>
          <w:szCs w:val="21"/>
        </w:rPr>
        <w:t>ме! Но именно в этой ситуации следует наиболее строго выполнять правила эксплуатации.</w:t>
      </w:r>
    </w:p>
    <w:p w:rsidR="0004117E" w:rsidRPr="00673F9E" w:rsidRDefault="0004117E" w:rsidP="0004117E">
      <w:pPr>
        <w:pStyle w:val="a3"/>
        <w:shd w:val="clear" w:color="auto" w:fill="FEFEFA"/>
        <w:spacing w:before="0" w:beforeAutospacing="0" w:after="0" w:afterAutospacing="0"/>
        <w:ind w:firstLine="709"/>
        <w:rPr>
          <w:szCs w:val="21"/>
        </w:rPr>
      </w:pPr>
      <w:r>
        <w:rPr>
          <w:szCs w:val="21"/>
        </w:rPr>
        <w:t> </w:t>
      </w:r>
      <w:r w:rsidRPr="00673F9E">
        <w:rPr>
          <w:szCs w:val="21"/>
        </w:rPr>
        <w:t>Если печь длительное время не эксплуатировалась, её надо протопить только одной з</w:t>
      </w:r>
      <w:r w:rsidRPr="00673F9E">
        <w:rPr>
          <w:szCs w:val="21"/>
        </w:rPr>
        <w:t>а</w:t>
      </w:r>
      <w:r w:rsidRPr="00673F9E">
        <w:rPr>
          <w:szCs w:val="21"/>
        </w:rPr>
        <w:t>кладкой дров, после чего она должна прогреться, как минимум, в течение 2-3 часов. Этот щ</w:t>
      </w:r>
      <w:r w:rsidRPr="00673F9E">
        <w:rPr>
          <w:szCs w:val="21"/>
        </w:rPr>
        <w:t>а</w:t>
      </w:r>
      <w:r w:rsidRPr="00673F9E">
        <w:rPr>
          <w:szCs w:val="21"/>
        </w:rPr>
        <w:t>дящий режим способствует равномерному нагреванию печи и предотвращает её растрескив</w:t>
      </w:r>
      <w:r w:rsidRPr="00673F9E">
        <w:rPr>
          <w:szCs w:val="21"/>
        </w:rPr>
        <w:t>а</w:t>
      </w:r>
      <w:r w:rsidRPr="00673F9E">
        <w:rPr>
          <w:szCs w:val="21"/>
        </w:rPr>
        <w:t>ние.</w:t>
      </w:r>
    </w:p>
    <w:p w:rsidR="0004117E" w:rsidRPr="00673F9E" w:rsidRDefault="0004117E" w:rsidP="0004117E">
      <w:pPr>
        <w:pStyle w:val="a3"/>
        <w:shd w:val="clear" w:color="auto" w:fill="FEFEFA"/>
        <w:spacing w:before="0" w:beforeAutospacing="0" w:after="0" w:afterAutospacing="0"/>
        <w:ind w:firstLine="709"/>
        <w:rPr>
          <w:szCs w:val="21"/>
        </w:rPr>
      </w:pPr>
      <w:r>
        <w:rPr>
          <w:szCs w:val="21"/>
        </w:rPr>
        <w:t> </w:t>
      </w:r>
      <w:r w:rsidRPr="00673F9E">
        <w:rPr>
          <w:szCs w:val="21"/>
        </w:rPr>
        <w:t>Если печь совмещена с камином, то его тоже следует растопить. С помощью камина можно достаточно быстро поднять температуру воздуха в помещении ещё на 4-5° за одну топку (правда, это сильно зависит от размеров помещения и материалов — деревянный дом нагреется значительно быстрее каменного).</w:t>
      </w:r>
    </w:p>
    <w:p w:rsidR="0004117E" w:rsidRPr="0004213A" w:rsidRDefault="0004117E" w:rsidP="0004117E">
      <w:pPr>
        <w:pStyle w:val="a3"/>
        <w:shd w:val="clear" w:color="auto" w:fill="FEFEFA"/>
        <w:spacing w:before="0" w:beforeAutospacing="0" w:after="0" w:afterAutospacing="0"/>
        <w:ind w:firstLine="709"/>
        <w:rPr>
          <w:szCs w:val="21"/>
        </w:rPr>
      </w:pPr>
      <w:r>
        <w:rPr>
          <w:szCs w:val="21"/>
        </w:rPr>
        <w:t> </w:t>
      </w:r>
      <w:r w:rsidRPr="00673F9E">
        <w:rPr>
          <w:szCs w:val="21"/>
        </w:rPr>
        <w:t>Через 3-4 часа топку печи можно повторить. Когда времени топить печь второй раз уже нет (обычно это бывает, когда на дачу приезжают вечером), лучше воспользоваться электрич</w:t>
      </w:r>
      <w:r w:rsidRPr="00673F9E">
        <w:rPr>
          <w:szCs w:val="21"/>
        </w:rPr>
        <w:t>е</w:t>
      </w:r>
      <w:r w:rsidRPr="00673F9E">
        <w:rPr>
          <w:szCs w:val="21"/>
        </w:rPr>
        <w:t>скими обогревательными приборами. Бесспорно, что отопительно-варочная печь с чугунной плитой нагревает помещение значительно быстрее, чем просто отопительная печь, но она не везде уместна.</w:t>
      </w:r>
    </w:p>
    <w:p w:rsidR="0004213A" w:rsidRDefault="0004213A" w:rsidP="0004117E">
      <w:pPr>
        <w:pStyle w:val="a3"/>
        <w:shd w:val="clear" w:color="auto" w:fill="FEFEFA"/>
        <w:spacing w:before="0" w:beforeAutospacing="0" w:after="0" w:afterAutospacing="0"/>
        <w:rPr>
          <w:szCs w:val="21"/>
        </w:rPr>
      </w:pPr>
    </w:p>
    <w:p w:rsidR="00673F9E" w:rsidRPr="00673F9E" w:rsidRDefault="00673F9E" w:rsidP="0004213A">
      <w:pPr>
        <w:pStyle w:val="a3"/>
        <w:shd w:val="clear" w:color="auto" w:fill="FEFEFA"/>
        <w:spacing w:before="0" w:beforeAutospacing="0" w:after="0" w:afterAutospacing="0"/>
        <w:ind w:firstLine="709"/>
        <w:rPr>
          <w:szCs w:val="21"/>
        </w:rPr>
      </w:pPr>
      <w:r w:rsidRPr="00673F9E">
        <w:rPr>
          <w:szCs w:val="21"/>
        </w:rPr>
        <w:t>      </w:t>
      </w:r>
      <w:r w:rsidRPr="00673F9E">
        <w:rPr>
          <w:rStyle w:val="apple-converted-space"/>
          <w:szCs w:val="21"/>
        </w:rPr>
        <w:t> </w:t>
      </w:r>
      <w:r w:rsidRPr="00673F9E">
        <w:rPr>
          <w:rStyle w:val="a4"/>
          <w:szCs w:val="21"/>
        </w:rPr>
        <w:t>Как топить камин с открытой топкой.</w:t>
      </w:r>
      <w:r w:rsidRPr="00673F9E">
        <w:rPr>
          <w:rStyle w:val="apple-converted-space"/>
          <w:szCs w:val="21"/>
        </w:rPr>
        <w:t> </w:t>
      </w:r>
      <w:r w:rsidRPr="00673F9E">
        <w:rPr>
          <w:szCs w:val="21"/>
        </w:rPr>
        <w:t>Поскольку каждая вторая печь, построе</w:t>
      </w:r>
      <w:r w:rsidRPr="00673F9E">
        <w:rPr>
          <w:szCs w:val="21"/>
        </w:rPr>
        <w:t>н</w:t>
      </w:r>
      <w:r w:rsidRPr="00673F9E">
        <w:rPr>
          <w:szCs w:val="21"/>
        </w:rPr>
        <w:t>ная мной, совмещена с камином, нужно сказать и о топке каминов.</w:t>
      </w:r>
    </w:p>
    <w:p w:rsidR="00673F9E" w:rsidRPr="00673F9E" w:rsidRDefault="00673F9E" w:rsidP="0004213A">
      <w:pPr>
        <w:pStyle w:val="a3"/>
        <w:shd w:val="clear" w:color="auto" w:fill="FEFEFA"/>
        <w:spacing w:before="0" w:beforeAutospacing="0" w:after="0" w:afterAutospacing="0"/>
        <w:ind w:firstLine="709"/>
        <w:rPr>
          <w:szCs w:val="21"/>
        </w:rPr>
      </w:pPr>
      <w:r w:rsidRPr="00673F9E">
        <w:rPr>
          <w:szCs w:val="21"/>
        </w:rPr>
        <w:lastRenderedPageBreak/>
        <w:t xml:space="preserve">       Открытый камин топят, как и печь, при полностью открытой задвижке. Если камин совмещён своим дымоходом с трубой печи, желательно во избежание возможного дымления камина топить его при закрытых печных задвижках. Регулировать тягу камина задвижкой, на мой взгляд, достаточно сложно, </w:t>
      </w:r>
      <w:proofErr w:type="gramStart"/>
      <w:r w:rsidRPr="00673F9E">
        <w:rPr>
          <w:szCs w:val="21"/>
        </w:rPr>
        <w:t>да</w:t>
      </w:r>
      <w:proofErr w:type="gramEnd"/>
      <w:r w:rsidRPr="00673F9E">
        <w:rPr>
          <w:szCs w:val="21"/>
        </w:rPr>
        <w:t xml:space="preserve"> наверное, и не нужно. Стоит чуть-чуть уменьшить выходное отверстие, как сразу же почувствуешь запах дыма. Я если и пользуюсь этим приёмом, то лишь тогда, когда дрова в камине уже прогорели.</w:t>
      </w:r>
    </w:p>
    <w:p w:rsidR="00673F9E" w:rsidRPr="00673F9E" w:rsidRDefault="00673F9E" w:rsidP="0004213A">
      <w:pPr>
        <w:pStyle w:val="a3"/>
        <w:shd w:val="clear" w:color="auto" w:fill="FEFEFA"/>
        <w:spacing w:before="0" w:beforeAutospacing="0" w:after="0" w:afterAutospacing="0"/>
        <w:ind w:firstLine="709"/>
        <w:rPr>
          <w:szCs w:val="21"/>
        </w:rPr>
      </w:pPr>
      <w:r w:rsidRPr="00673F9E">
        <w:rPr>
          <w:szCs w:val="21"/>
        </w:rPr>
        <w:t>       Камин с открытой топкой — вещь довольно капризная. Шевелить поленья в топке для лучшего их горения следует осторожно (опять может потянуть дымком). И лучше это д</w:t>
      </w:r>
      <w:r w:rsidRPr="00673F9E">
        <w:rPr>
          <w:szCs w:val="21"/>
        </w:rPr>
        <w:t>е</w:t>
      </w:r>
      <w:r w:rsidRPr="00673F9E">
        <w:rPr>
          <w:szCs w:val="21"/>
        </w:rPr>
        <w:t>лать в перчатках или рукавицах — больше гарантии, что не выронишь полено из щипцов из-за нестерпимого жара.</w:t>
      </w:r>
    </w:p>
    <w:p w:rsidR="00FB2932" w:rsidRDefault="00673F9E" w:rsidP="00F709CD">
      <w:pPr>
        <w:pStyle w:val="a3"/>
        <w:shd w:val="clear" w:color="auto" w:fill="FEFEFA"/>
        <w:spacing w:before="0" w:beforeAutospacing="0" w:after="0" w:afterAutospacing="0"/>
        <w:ind w:firstLine="709"/>
        <w:rPr>
          <w:szCs w:val="21"/>
        </w:rPr>
      </w:pPr>
      <w:r w:rsidRPr="00673F9E">
        <w:rPr>
          <w:szCs w:val="21"/>
        </w:rPr>
        <w:t>       Известно, что дрова при горении иногда «стреляют». Горящие угольки могут отл</w:t>
      </w:r>
      <w:r w:rsidRPr="00673F9E">
        <w:rPr>
          <w:szCs w:val="21"/>
        </w:rPr>
        <w:t>е</w:t>
      </w:r>
      <w:r w:rsidRPr="00673F9E">
        <w:rPr>
          <w:szCs w:val="21"/>
        </w:rPr>
        <w:t>тать на несколько метров от топки. Защититься от этого помогает защитный экран. Желательно, чтобы он полностью закрывал топку камина. Однако даже при наличии защитного экрана, оставлять камин во время топки без присмотра недопустимо.</w:t>
      </w:r>
    </w:p>
    <w:p w:rsidR="00E842FE" w:rsidRDefault="00E842FE" w:rsidP="00F709CD">
      <w:pPr>
        <w:pStyle w:val="a3"/>
        <w:shd w:val="clear" w:color="auto" w:fill="FEFEFA"/>
        <w:spacing w:before="0" w:beforeAutospacing="0" w:after="0" w:afterAutospacing="0"/>
        <w:ind w:firstLine="709"/>
        <w:rPr>
          <w:szCs w:val="21"/>
        </w:rPr>
      </w:pPr>
    </w:p>
    <w:p w:rsidR="00E842FE" w:rsidRDefault="00E842FE" w:rsidP="00E842FE">
      <w:pPr>
        <w:spacing w:before="120"/>
      </w:pPr>
    </w:p>
    <w:p w:rsidR="00E842FE" w:rsidRDefault="00E842FE" w:rsidP="00E842FE">
      <w:pPr>
        <w:spacing w:before="120"/>
      </w:pPr>
      <w:r>
        <w:t xml:space="preserve">При нарушении данных правил эксплуатации Заказчик лишается гарантии. </w:t>
      </w:r>
    </w:p>
    <w:p w:rsidR="00E842FE" w:rsidRDefault="00E842FE" w:rsidP="00E842FE">
      <w:pPr>
        <w:spacing w:before="120"/>
      </w:pPr>
    </w:p>
    <w:p w:rsidR="00E842FE" w:rsidRDefault="00E842FE" w:rsidP="00E842FE">
      <w:pPr>
        <w:spacing w:before="120"/>
      </w:pPr>
      <w:r>
        <w:t xml:space="preserve">С правилами эксплуатации печи </w:t>
      </w:r>
      <w:proofErr w:type="gramStart"/>
      <w:r>
        <w:t>ознакомлен</w:t>
      </w:r>
      <w:proofErr w:type="gramEnd"/>
      <w:r>
        <w:t xml:space="preserve"> ___________________   (Подпись)</w:t>
      </w:r>
    </w:p>
    <w:p w:rsidR="00E842FE" w:rsidRPr="00297B96" w:rsidRDefault="00E842FE" w:rsidP="00E842FE">
      <w:pPr>
        <w:spacing w:before="120"/>
      </w:pPr>
      <w:r>
        <w:t>_________________________________________________ (ФИО Заказчика)</w:t>
      </w:r>
    </w:p>
    <w:p w:rsidR="00E842FE" w:rsidRPr="00673F9E" w:rsidRDefault="00E842FE" w:rsidP="00F709CD">
      <w:pPr>
        <w:pStyle w:val="a3"/>
        <w:shd w:val="clear" w:color="auto" w:fill="FEFEFA"/>
        <w:spacing w:before="0" w:beforeAutospacing="0" w:after="0" w:afterAutospacing="0"/>
        <w:ind w:firstLine="709"/>
        <w:rPr>
          <w:sz w:val="32"/>
        </w:rPr>
      </w:pPr>
    </w:p>
    <w:sectPr w:rsidR="00E842FE" w:rsidRPr="00673F9E" w:rsidSect="00F709CD">
      <w:headerReference w:type="default" r:id="rId8"/>
      <w:pgSz w:w="11906" w:h="16838"/>
      <w:pgMar w:top="794" w:right="850" w:bottom="79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70" w:rsidRDefault="00814870" w:rsidP="00F709CD">
      <w:r>
        <w:separator/>
      </w:r>
    </w:p>
  </w:endnote>
  <w:endnote w:type="continuationSeparator" w:id="0">
    <w:p w:rsidR="00814870" w:rsidRDefault="00814870" w:rsidP="00F7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70" w:rsidRDefault="00814870" w:rsidP="00F709CD">
      <w:r>
        <w:separator/>
      </w:r>
    </w:p>
  </w:footnote>
  <w:footnote w:type="continuationSeparator" w:id="0">
    <w:p w:rsidR="00814870" w:rsidRDefault="00814870" w:rsidP="00F70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92882"/>
      <w:docPartObj>
        <w:docPartGallery w:val="Page Numbers (Top of Page)"/>
        <w:docPartUnique/>
      </w:docPartObj>
    </w:sdtPr>
    <w:sdtEndPr/>
    <w:sdtContent>
      <w:p w:rsidR="00F709CD" w:rsidRDefault="00F709CD">
        <w:pPr>
          <w:pStyle w:val="a5"/>
          <w:jc w:val="right"/>
        </w:pPr>
        <w:r>
          <w:fldChar w:fldCharType="begin"/>
        </w:r>
        <w:r>
          <w:instrText>PAGE   \* MERGEFORMAT</w:instrText>
        </w:r>
        <w:r>
          <w:fldChar w:fldCharType="separate"/>
        </w:r>
        <w:r w:rsidR="00703F60" w:rsidRPr="00703F60">
          <w:rPr>
            <w:noProof/>
            <w:lang w:val="ru-RU"/>
          </w:rPr>
          <w:t>4</w:t>
        </w:r>
        <w:r>
          <w:fldChar w:fldCharType="end"/>
        </w:r>
      </w:p>
    </w:sdtContent>
  </w:sdt>
  <w:p w:rsidR="00F709CD" w:rsidRDefault="00F709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533F"/>
    <w:multiLevelType w:val="hybridMultilevel"/>
    <w:tmpl w:val="D708F602"/>
    <w:lvl w:ilvl="0" w:tplc="59663812">
      <w:start w:val="1"/>
      <w:numFmt w:val="decimal"/>
      <w:lvlText w:val="%1."/>
      <w:lvlJc w:val="left"/>
      <w:pPr>
        <w:ind w:left="1848" w:hanging="360"/>
      </w:pPr>
      <w:rPr>
        <w:b/>
      </w:rPr>
    </w:lvl>
    <w:lvl w:ilvl="1" w:tplc="04190019" w:tentative="1">
      <w:start w:val="1"/>
      <w:numFmt w:val="lowerLetter"/>
      <w:lvlText w:val="%2."/>
      <w:lvlJc w:val="left"/>
      <w:pPr>
        <w:ind w:left="2568" w:hanging="360"/>
      </w:pPr>
    </w:lvl>
    <w:lvl w:ilvl="2" w:tplc="0419001B" w:tentative="1">
      <w:start w:val="1"/>
      <w:numFmt w:val="lowerRoman"/>
      <w:lvlText w:val="%3."/>
      <w:lvlJc w:val="right"/>
      <w:pPr>
        <w:ind w:left="3288" w:hanging="180"/>
      </w:pPr>
    </w:lvl>
    <w:lvl w:ilvl="3" w:tplc="0419000F" w:tentative="1">
      <w:start w:val="1"/>
      <w:numFmt w:val="decimal"/>
      <w:lvlText w:val="%4."/>
      <w:lvlJc w:val="left"/>
      <w:pPr>
        <w:ind w:left="4008" w:hanging="360"/>
      </w:pPr>
    </w:lvl>
    <w:lvl w:ilvl="4" w:tplc="04190019" w:tentative="1">
      <w:start w:val="1"/>
      <w:numFmt w:val="lowerLetter"/>
      <w:lvlText w:val="%5."/>
      <w:lvlJc w:val="left"/>
      <w:pPr>
        <w:ind w:left="4728" w:hanging="360"/>
      </w:pPr>
    </w:lvl>
    <w:lvl w:ilvl="5" w:tplc="0419001B" w:tentative="1">
      <w:start w:val="1"/>
      <w:numFmt w:val="lowerRoman"/>
      <w:lvlText w:val="%6."/>
      <w:lvlJc w:val="right"/>
      <w:pPr>
        <w:ind w:left="5448" w:hanging="180"/>
      </w:pPr>
    </w:lvl>
    <w:lvl w:ilvl="6" w:tplc="0419000F" w:tentative="1">
      <w:start w:val="1"/>
      <w:numFmt w:val="decimal"/>
      <w:lvlText w:val="%7."/>
      <w:lvlJc w:val="left"/>
      <w:pPr>
        <w:ind w:left="6168" w:hanging="360"/>
      </w:pPr>
    </w:lvl>
    <w:lvl w:ilvl="7" w:tplc="04190019" w:tentative="1">
      <w:start w:val="1"/>
      <w:numFmt w:val="lowerLetter"/>
      <w:lvlText w:val="%8."/>
      <w:lvlJc w:val="left"/>
      <w:pPr>
        <w:ind w:left="6888" w:hanging="360"/>
      </w:pPr>
    </w:lvl>
    <w:lvl w:ilvl="8" w:tplc="0419001B" w:tentative="1">
      <w:start w:val="1"/>
      <w:numFmt w:val="lowerRoman"/>
      <w:lvlText w:val="%9."/>
      <w:lvlJc w:val="right"/>
      <w:pPr>
        <w:ind w:left="7608" w:hanging="180"/>
      </w:pPr>
    </w:lvl>
  </w:abstractNum>
  <w:abstractNum w:abstractNumId="1">
    <w:nsid w:val="53EF48FB"/>
    <w:multiLevelType w:val="hybridMultilevel"/>
    <w:tmpl w:val="EC8C55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74"/>
    <w:rsid w:val="0004117E"/>
    <w:rsid w:val="0004213A"/>
    <w:rsid w:val="001E5280"/>
    <w:rsid w:val="002335E6"/>
    <w:rsid w:val="002429E1"/>
    <w:rsid w:val="002D34B9"/>
    <w:rsid w:val="00344773"/>
    <w:rsid w:val="00673F9E"/>
    <w:rsid w:val="00703F60"/>
    <w:rsid w:val="00814870"/>
    <w:rsid w:val="008C6D74"/>
    <w:rsid w:val="009A1E67"/>
    <w:rsid w:val="00AC3444"/>
    <w:rsid w:val="00D90C0D"/>
    <w:rsid w:val="00E842FE"/>
    <w:rsid w:val="00EE3C11"/>
    <w:rsid w:val="00F709CD"/>
    <w:rsid w:val="00FB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F9E"/>
    <w:pPr>
      <w:spacing w:before="100" w:beforeAutospacing="1" w:after="100" w:afterAutospacing="1"/>
      <w:ind w:firstLine="0"/>
    </w:pPr>
    <w:rPr>
      <w:rFonts w:eastAsia="Times New Roman"/>
      <w:szCs w:val="24"/>
      <w:lang w:eastAsia="ru-RU"/>
    </w:rPr>
  </w:style>
  <w:style w:type="character" w:styleId="a4">
    <w:name w:val="Strong"/>
    <w:basedOn w:val="a0"/>
    <w:uiPriority w:val="22"/>
    <w:qFormat/>
    <w:rsid w:val="00673F9E"/>
    <w:rPr>
      <w:b/>
      <w:bCs/>
    </w:rPr>
  </w:style>
  <w:style w:type="character" w:customStyle="1" w:styleId="apple-converted-space">
    <w:name w:val="apple-converted-space"/>
    <w:basedOn w:val="a0"/>
    <w:rsid w:val="00673F9E"/>
  </w:style>
  <w:style w:type="paragraph" w:styleId="a5">
    <w:name w:val="header"/>
    <w:basedOn w:val="a"/>
    <w:link w:val="a6"/>
    <w:uiPriority w:val="99"/>
    <w:rsid w:val="0004213A"/>
    <w:pPr>
      <w:tabs>
        <w:tab w:val="center" w:pos="4153"/>
        <w:tab w:val="right" w:pos="8306"/>
      </w:tabs>
      <w:ind w:firstLine="851"/>
      <w:jc w:val="both"/>
    </w:pPr>
    <w:rPr>
      <w:rFonts w:eastAsia="Times New Roman"/>
      <w:sz w:val="28"/>
      <w:szCs w:val="20"/>
      <w:lang w:val="x-none" w:eastAsia="ru-RU"/>
    </w:rPr>
  </w:style>
  <w:style w:type="character" w:customStyle="1" w:styleId="a6">
    <w:name w:val="Верхний колонтитул Знак"/>
    <w:basedOn w:val="a0"/>
    <w:link w:val="a5"/>
    <w:uiPriority w:val="99"/>
    <w:rsid w:val="0004213A"/>
    <w:rPr>
      <w:rFonts w:eastAsia="Times New Roman"/>
      <w:sz w:val="28"/>
      <w:szCs w:val="20"/>
      <w:lang w:val="x-none" w:eastAsia="ru-RU"/>
    </w:rPr>
  </w:style>
  <w:style w:type="paragraph" w:styleId="a7">
    <w:name w:val="footer"/>
    <w:basedOn w:val="a"/>
    <w:link w:val="a8"/>
    <w:uiPriority w:val="99"/>
    <w:unhideWhenUsed/>
    <w:rsid w:val="00F709CD"/>
    <w:pPr>
      <w:tabs>
        <w:tab w:val="center" w:pos="4677"/>
        <w:tab w:val="right" w:pos="9355"/>
      </w:tabs>
    </w:pPr>
  </w:style>
  <w:style w:type="character" w:customStyle="1" w:styleId="a8">
    <w:name w:val="Нижний колонтитул Знак"/>
    <w:basedOn w:val="a0"/>
    <w:link w:val="a7"/>
    <w:uiPriority w:val="99"/>
    <w:rsid w:val="00F70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F9E"/>
    <w:pPr>
      <w:spacing w:before="100" w:beforeAutospacing="1" w:after="100" w:afterAutospacing="1"/>
      <w:ind w:firstLine="0"/>
    </w:pPr>
    <w:rPr>
      <w:rFonts w:eastAsia="Times New Roman"/>
      <w:szCs w:val="24"/>
      <w:lang w:eastAsia="ru-RU"/>
    </w:rPr>
  </w:style>
  <w:style w:type="character" w:styleId="a4">
    <w:name w:val="Strong"/>
    <w:basedOn w:val="a0"/>
    <w:uiPriority w:val="22"/>
    <w:qFormat/>
    <w:rsid w:val="00673F9E"/>
    <w:rPr>
      <w:b/>
      <w:bCs/>
    </w:rPr>
  </w:style>
  <w:style w:type="character" w:customStyle="1" w:styleId="apple-converted-space">
    <w:name w:val="apple-converted-space"/>
    <w:basedOn w:val="a0"/>
    <w:rsid w:val="00673F9E"/>
  </w:style>
  <w:style w:type="paragraph" w:styleId="a5">
    <w:name w:val="header"/>
    <w:basedOn w:val="a"/>
    <w:link w:val="a6"/>
    <w:uiPriority w:val="99"/>
    <w:rsid w:val="0004213A"/>
    <w:pPr>
      <w:tabs>
        <w:tab w:val="center" w:pos="4153"/>
        <w:tab w:val="right" w:pos="8306"/>
      </w:tabs>
      <w:ind w:firstLine="851"/>
      <w:jc w:val="both"/>
    </w:pPr>
    <w:rPr>
      <w:rFonts w:eastAsia="Times New Roman"/>
      <w:sz w:val="28"/>
      <w:szCs w:val="20"/>
      <w:lang w:val="x-none" w:eastAsia="ru-RU"/>
    </w:rPr>
  </w:style>
  <w:style w:type="character" w:customStyle="1" w:styleId="a6">
    <w:name w:val="Верхний колонтитул Знак"/>
    <w:basedOn w:val="a0"/>
    <w:link w:val="a5"/>
    <w:uiPriority w:val="99"/>
    <w:rsid w:val="0004213A"/>
    <w:rPr>
      <w:rFonts w:eastAsia="Times New Roman"/>
      <w:sz w:val="28"/>
      <w:szCs w:val="20"/>
      <w:lang w:val="x-none" w:eastAsia="ru-RU"/>
    </w:rPr>
  </w:style>
  <w:style w:type="paragraph" w:styleId="a7">
    <w:name w:val="footer"/>
    <w:basedOn w:val="a"/>
    <w:link w:val="a8"/>
    <w:uiPriority w:val="99"/>
    <w:unhideWhenUsed/>
    <w:rsid w:val="00F709CD"/>
    <w:pPr>
      <w:tabs>
        <w:tab w:val="center" w:pos="4677"/>
        <w:tab w:val="right" w:pos="9355"/>
      </w:tabs>
    </w:pPr>
  </w:style>
  <w:style w:type="character" w:customStyle="1" w:styleId="a8">
    <w:name w:val="Нижний колонтитул Знак"/>
    <w:basedOn w:val="a0"/>
    <w:link w:val="a7"/>
    <w:uiPriority w:val="99"/>
    <w:rsid w:val="00F7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1231">
      <w:bodyDiv w:val="1"/>
      <w:marLeft w:val="0"/>
      <w:marRight w:val="0"/>
      <w:marTop w:val="0"/>
      <w:marBottom w:val="0"/>
      <w:divBdr>
        <w:top w:val="none" w:sz="0" w:space="0" w:color="auto"/>
        <w:left w:val="none" w:sz="0" w:space="0" w:color="auto"/>
        <w:bottom w:val="none" w:sz="0" w:space="0" w:color="auto"/>
        <w:right w:val="none" w:sz="0" w:space="0" w:color="auto"/>
      </w:divBdr>
    </w:div>
    <w:div w:id="18101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12</cp:revision>
  <dcterms:created xsi:type="dcterms:W3CDTF">2016-10-25T08:13:00Z</dcterms:created>
  <dcterms:modified xsi:type="dcterms:W3CDTF">2018-05-17T07:15:00Z</dcterms:modified>
</cp:coreProperties>
</file>